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073EC0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ПРОТОКОЛ № 0</w:t>
      </w:r>
      <w:r w:rsidR="003F05BC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9310EA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9310E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3F05BC" w:rsidRPr="00B63B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 января 201</w:t>
      </w:r>
      <w:r w:rsidR="009310E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1.  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Палочкин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Евгений Леонидович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FA36A0" w:rsidRP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65D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  <w:r w:rsidR="00073EC0">
        <w:rPr>
          <w:rFonts w:ascii="Times New Roman" w:eastAsia="Times New Roman" w:hAnsi="Times New Roman" w:cs="Times New Roman"/>
          <w:sz w:val="26"/>
          <w:szCs w:val="26"/>
          <w:lang w:eastAsia="ru-RU"/>
        </w:rPr>
        <w:t>, Исупов И.И.</w:t>
      </w:r>
      <w:r w:rsidR="00825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A00E05" w:rsidRDefault="009310EA" w:rsidP="009310EA">
      <w:pPr>
        <w:pStyle w:val="a6"/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8E65DF" w:rsidRDefault="00693073" w:rsidP="008E65DF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5D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прекращении членства в МСНО-НП «ОПЭО».</w:t>
      </w:r>
      <w:r w:rsidR="00073EC0" w:rsidRPr="008E65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E65DF" w:rsidRPr="008E65DF" w:rsidRDefault="008E65DF" w:rsidP="008E65DF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5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дополнений в Регламент проведения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вне</w:t>
      </w:r>
      <w:r w:rsidRPr="008E65DF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плановых проверок членов МСНО-НП «ОПЭО».</w:t>
      </w:r>
    </w:p>
    <w:p w:rsidR="00541A5D" w:rsidRPr="00073EC0" w:rsidRDefault="00541A5D" w:rsidP="008E65D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B70D3E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10EA" w:rsidRDefault="009310EA" w:rsidP="009310EA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proofErr w:type="spellStart"/>
      <w:r w:rsidR="003F05BC">
        <w:rPr>
          <w:rFonts w:ascii="Times New Roman" w:eastAsia="Times New Roman" w:hAnsi="Times New Roman" w:cs="Times New Roman"/>
          <w:sz w:val="26"/>
          <w:szCs w:val="26"/>
          <w:lang w:eastAsia="ru-RU"/>
        </w:rPr>
        <w:t>Маханьковой</w:t>
      </w:r>
      <w:proofErr w:type="spellEnd"/>
      <w:r w:rsidR="003F0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Юлии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Александровны</w:t>
      </w:r>
      <w:r w:rsidR="00B63BD6">
        <w:rPr>
          <w:rFonts w:ascii="Times New Roman" w:eastAsia="Times New Roman" w:hAnsi="Times New Roman" w:cs="Times New Roman"/>
          <w:sz w:val="26"/>
          <w:szCs w:val="26"/>
          <w:lang w:eastAsia="ru-RU"/>
        </w:rPr>
        <w:t>, Лаврентьева Романа Николаевича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310EA" w:rsidRPr="005A7C49" w:rsidRDefault="009310EA" w:rsidP="009310EA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5A7C49" w:rsidRDefault="009310EA" w:rsidP="009310EA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5A7C49" w:rsidRDefault="009310EA" w:rsidP="009310EA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proofErr w:type="spellStart"/>
      <w:r w:rsidR="003F05BC">
        <w:rPr>
          <w:rFonts w:ascii="Times New Roman" w:eastAsia="Times New Roman" w:hAnsi="Times New Roman" w:cs="Times New Roman"/>
          <w:sz w:val="26"/>
          <w:szCs w:val="26"/>
          <w:lang w:eastAsia="ru-RU"/>
        </w:rPr>
        <w:t>Маханькова</w:t>
      </w:r>
      <w:proofErr w:type="spellEnd"/>
      <w:r w:rsidR="003F0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Юлия Александровна</w:t>
      </w:r>
      <w:r w:rsidR="00B63BD6">
        <w:rPr>
          <w:rFonts w:ascii="Times New Roman" w:eastAsia="Times New Roman" w:hAnsi="Times New Roman" w:cs="Times New Roman"/>
          <w:sz w:val="26"/>
          <w:szCs w:val="26"/>
          <w:lang w:eastAsia="ru-RU"/>
        </w:rPr>
        <w:t>, Лаврентьев Роман Николаевич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соответствуют требованиям, предъявляемым к членству в МСНО-НП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«ОПЭО». После оплаты установленных МСНО-НП «ОПЭО» взносов, в течение трех дней, внести о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ей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9310EA" w:rsidRPr="003B2969" w:rsidRDefault="009310EA" w:rsidP="009310EA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B70D3E" w:rsidRPr="00B70D3E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B70D3E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0D3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693073" w:rsidRPr="00693073" w:rsidRDefault="00693073" w:rsidP="00693073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lang w:eastAsia="ru-RU"/>
        </w:rPr>
      </w:pPr>
    </w:p>
    <w:p w:rsidR="00693073" w:rsidRPr="00693073" w:rsidRDefault="00693073" w:rsidP="00693073">
      <w:pPr>
        <w:spacing w:after="0" w:line="240" w:lineRule="auto"/>
        <w:ind w:left="1080" w:hanging="6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9310EA" w:rsidRDefault="00693073" w:rsidP="009310EA">
      <w:pPr>
        <w:pStyle w:val="a6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10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9310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310EA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9310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</w:t>
      </w:r>
      <w:r w:rsidR="00DE5938" w:rsidRPr="009310EA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основании личн</w:t>
      </w:r>
      <w:r w:rsidR="00B70D3E" w:rsidRPr="009310EA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DE5938" w:rsidRPr="009310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</w:t>
      </w:r>
      <w:r w:rsidR="00B70D3E" w:rsidRPr="009310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</w:t>
      </w:r>
      <w:r w:rsidR="003F05BC">
        <w:rPr>
          <w:rFonts w:ascii="Times New Roman" w:eastAsia="Times New Roman" w:hAnsi="Times New Roman" w:cs="Times New Roman"/>
          <w:sz w:val="26"/>
          <w:szCs w:val="26"/>
          <w:lang w:eastAsia="ru-RU"/>
        </w:rPr>
        <w:t>Воронцова Олега Григорьевича</w:t>
      </w:r>
      <w:r w:rsidR="009310EA">
        <w:rPr>
          <w:rFonts w:ascii="Times New Roman" w:eastAsia="Times New Roman" w:hAnsi="Times New Roman" w:cs="Times New Roman"/>
          <w:sz w:val="26"/>
          <w:szCs w:val="26"/>
          <w:lang w:eastAsia="ru-RU"/>
        </w:rPr>
        <w:t>, Кузнецов</w:t>
      </w:r>
      <w:r w:rsidR="003F05BC">
        <w:rPr>
          <w:rFonts w:ascii="Times New Roman" w:eastAsia="Times New Roman" w:hAnsi="Times New Roman" w:cs="Times New Roman"/>
          <w:sz w:val="26"/>
          <w:szCs w:val="26"/>
          <w:lang w:eastAsia="ru-RU"/>
        </w:rPr>
        <w:t>ой Валентины Сергеевны.</w:t>
      </w:r>
    </w:p>
    <w:p w:rsidR="00693073" w:rsidRPr="00693073" w:rsidRDefault="00693073" w:rsidP="00693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DE5938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0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 Исключить из числа членов МСНО-НП «ОПЭО»</w:t>
      </w:r>
      <w:r w:rsidR="00DE59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05BC" w:rsidRPr="003F05BC">
        <w:rPr>
          <w:rFonts w:ascii="Times New Roman" w:eastAsia="Times New Roman" w:hAnsi="Times New Roman" w:cs="Times New Roman"/>
          <w:sz w:val="26"/>
          <w:szCs w:val="26"/>
          <w:lang w:eastAsia="ru-RU"/>
        </w:rPr>
        <w:t>Воронцова Олега Григорьевича, Кузнецов</w:t>
      </w:r>
      <w:r w:rsidR="003F05B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3F05BC" w:rsidRPr="003F0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Валентин</w:t>
      </w:r>
      <w:r w:rsidR="003F05B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3F05BC" w:rsidRPr="003F0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Сергеевн</w:t>
      </w:r>
      <w:r w:rsidR="003F05B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CC0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личных заявлений</w:t>
      </w:r>
      <w:r w:rsidR="00DE593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93073" w:rsidRPr="00693073" w:rsidRDefault="00693073" w:rsidP="00693073">
      <w:pPr>
        <w:spacing w:after="0" w:line="240" w:lineRule="auto"/>
        <w:ind w:left="1080"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693073" w:rsidRDefault="00693073" w:rsidP="0069307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541A5D" w:rsidRDefault="00541A5D" w:rsidP="0069307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1A5D" w:rsidRDefault="00541A5D" w:rsidP="00541A5D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664A6">
        <w:rPr>
          <w:rFonts w:ascii="Times New Roman" w:eastAsia="Times New Roman" w:hAnsi="Times New Roman" w:cs="Times New Roman"/>
          <w:sz w:val="25"/>
          <w:szCs w:val="25"/>
        </w:rPr>
        <w:t>3.</w:t>
      </w:r>
      <w:r w:rsidRPr="00E664A6">
        <w:rPr>
          <w:rFonts w:ascii="Times New Roman" w:eastAsia="Times New Roman" w:hAnsi="Times New Roman" w:cs="Times New Roman"/>
          <w:b/>
          <w:sz w:val="25"/>
          <w:szCs w:val="25"/>
        </w:rPr>
        <w:t>СЛУШАЛИ:</w:t>
      </w:r>
      <w:r w:rsidRPr="00E664A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03CB5">
        <w:rPr>
          <w:rFonts w:ascii="Times New Roman" w:eastAsia="Times New Roman" w:hAnsi="Times New Roman" w:cs="Times New Roman"/>
          <w:sz w:val="25"/>
          <w:szCs w:val="25"/>
        </w:rPr>
        <w:t>Исупова И.И.</w:t>
      </w:r>
      <w:r w:rsidR="008E65DF">
        <w:rPr>
          <w:rFonts w:ascii="Times New Roman" w:eastAsia="Times New Roman" w:hAnsi="Times New Roman" w:cs="Times New Roman"/>
          <w:sz w:val="25"/>
          <w:szCs w:val="25"/>
        </w:rPr>
        <w:t xml:space="preserve">, который сообщил, что исходя из существующей практики в сфере </w:t>
      </w:r>
      <w:r w:rsidRPr="00503CB5">
        <w:rPr>
          <w:rFonts w:ascii="Times New Roman" w:eastAsia="Times New Roman" w:hAnsi="Times New Roman" w:cs="Times New Roman"/>
          <w:sz w:val="25"/>
          <w:szCs w:val="25"/>
        </w:rPr>
        <w:t>контрол</w:t>
      </w:r>
      <w:r w:rsidR="008E65DF">
        <w:rPr>
          <w:rFonts w:ascii="Times New Roman" w:eastAsia="Times New Roman" w:hAnsi="Times New Roman" w:cs="Times New Roman"/>
          <w:sz w:val="25"/>
          <w:szCs w:val="25"/>
        </w:rPr>
        <w:t>я</w:t>
      </w:r>
      <w:r w:rsidRPr="00503CB5">
        <w:rPr>
          <w:rFonts w:ascii="Times New Roman" w:eastAsia="Times New Roman" w:hAnsi="Times New Roman" w:cs="Times New Roman"/>
          <w:sz w:val="25"/>
          <w:szCs w:val="25"/>
        </w:rPr>
        <w:t xml:space="preserve"> за осуществлением членами МСНО-НП «ОПЭО»  оценочной деятельности </w:t>
      </w:r>
      <w:r w:rsidR="008E65DF">
        <w:rPr>
          <w:rFonts w:ascii="Times New Roman" w:eastAsia="Times New Roman" w:hAnsi="Times New Roman" w:cs="Times New Roman"/>
          <w:sz w:val="25"/>
          <w:szCs w:val="25"/>
        </w:rPr>
        <w:t xml:space="preserve">и в целях </w:t>
      </w:r>
      <w:proofErr w:type="gramStart"/>
      <w:r w:rsidR="008E65DF">
        <w:rPr>
          <w:rFonts w:ascii="Times New Roman" w:eastAsia="Times New Roman" w:hAnsi="Times New Roman" w:cs="Times New Roman"/>
          <w:sz w:val="25"/>
          <w:szCs w:val="25"/>
        </w:rPr>
        <w:t xml:space="preserve">совершенствования процесса проведения внеплановых проверок </w:t>
      </w:r>
      <w:r w:rsidR="008E65DF" w:rsidRPr="008E65DF">
        <w:rPr>
          <w:rFonts w:ascii="Times New Roman" w:eastAsia="Times New Roman" w:hAnsi="Times New Roman" w:cs="Times New Roman"/>
          <w:sz w:val="25"/>
          <w:szCs w:val="25"/>
        </w:rPr>
        <w:t>членов</w:t>
      </w:r>
      <w:proofErr w:type="gramEnd"/>
      <w:r w:rsidR="008E65DF" w:rsidRPr="008E65DF">
        <w:rPr>
          <w:rFonts w:ascii="Times New Roman" w:eastAsia="Times New Roman" w:hAnsi="Times New Roman" w:cs="Times New Roman"/>
          <w:sz w:val="25"/>
          <w:szCs w:val="25"/>
        </w:rPr>
        <w:t xml:space="preserve"> МСНО-НП «ОПЭО»</w:t>
      </w:r>
      <w:r w:rsidR="008E65D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03CB5">
        <w:rPr>
          <w:rFonts w:ascii="Times New Roman" w:eastAsia="Times New Roman" w:hAnsi="Times New Roman" w:cs="Times New Roman"/>
          <w:sz w:val="25"/>
          <w:szCs w:val="25"/>
        </w:rPr>
        <w:t xml:space="preserve">необходимо внести дополнения в Регламент проведения </w:t>
      </w:r>
      <w:r w:rsidR="008E65DF">
        <w:rPr>
          <w:rFonts w:ascii="Times New Roman" w:eastAsia="Times New Roman" w:hAnsi="Times New Roman" w:cs="Times New Roman"/>
          <w:sz w:val="25"/>
          <w:szCs w:val="25"/>
        </w:rPr>
        <w:t>вне</w:t>
      </w:r>
      <w:r w:rsidRPr="00503CB5">
        <w:rPr>
          <w:rFonts w:ascii="Times New Roman" w:eastAsia="Times New Roman" w:hAnsi="Times New Roman" w:cs="Times New Roman"/>
          <w:sz w:val="25"/>
          <w:szCs w:val="25"/>
        </w:rPr>
        <w:t>плановых проверок членов МСНО-НП «ОПЭО»</w:t>
      </w:r>
      <w:r w:rsidR="008E65DF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503CB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8E65DF" w:rsidRPr="00503CB5" w:rsidRDefault="008E65DF" w:rsidP="00541A5D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8E65DF" w:rsidRDefault="00541A5D" w:rsidP="008E65D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03CB5">
        <w:rPr>
          <w:rFonts w:ascii="Times New Roman" w:eastAsia="Times New Roman" w:hAnsi="Times New Roman" w:cs="Times New Roman"/>
          <w:b/>
          <w:sz w:val="25"/>
          <w:szCs w:val="25"/>
        </w:rPr>
        <w:t>ПОСТАНОВИЛИ:</w:t>
      </w:r>
      <w:r w:rsidRPr="00503CB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8E65DF" w:rsidRPr="008E65DF">
        <w:rPr>
          <w:rFonts w:ascii="Times New Roman" w:eastAsia="Times New Roman" w:hAnsi="Times New Roman" w:cs="Times New Roman"/>
          <w:sz w:val="25"/>
          <w:szCs w:val="25"/>
        </w:rPr>
        <w:t xml:space="preserve">Утвердить </w:t>
      </w:r>
      <w:r w:rsidR="008E65DF">
        <w:rPr>
          <w:rFonts w:ascii="Times New Roman" w:eastAsia="Times New Roman" w:hAnsi="Times New Roman" w:cs="Times New Roman"/>
          <w:sz w:val="25"/>
          <w:szCs w:val="25"/>
        </w:rPr>
        <w:t xml:space="preserve">представленные дополнения в </w:t>
      </w:r>
      <w:r w:rsidR="008E65DF" w:rsidRPr="008E65DF">
        <w:rPr>
          <w:rFonts w:ascii="Times New Roman" w:eastAsia="Times New Roman" w:hAnsi="Times New Roman" w:cs="Times New Roman"/>
          <w:sz w:val="25"/>
          <w:szCs w:val="25"/>
        </w:rPr>
        <w:t>Регламент</w:t>
      </w:r>
      <w:r w:rsidR="008E65D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8E65DF" w:rsidRPr="008E65DF">
        <w:rPr>
          <w:rFonts w:ascii="Times New Roman" w:eastAsia="Times New Roman" w:hAnsi="Times New Roman" w:cs="Times New Roman"/>
          <w:sz w:val="25"/>
          <w:szCs w:val="25"/>
        </w:rPr>
        <w:t xml:space="preserve"> проведения внеплановых проверок оценщиков </w:t>
      </w:r>
      <w:r w:rsidR="008E65DF">
        <w:rPr>
          <w:rFonts w:ascii="Times New Roman" w:eastAsia="Times New Roman" w:hAnsi="Times New Roman" w:cs="Times New Roman"/>
          <w:sz w:val="25"/>
          <w:szCs w:val="25"/>
        </w:rPr>
        <w:t>–</w:t>
      </w:r>
      <w:r w:rsidR="008E65DF" w:rsidRPr="008E65DF">
        <w:rPr>
          <w:rFonts w:ascii="Times New Roman" w:eastAsia="Times New Roman" w:hAnsi="Times New Roman" w:cs="Times New Roman"/>
          <w:sz w:val="25"/>
          <w:szCs w:val="25"/>
        </w:rPr>
        <w:t xml:space="preserve"> членов</w:t>
      </w:r>
      <w:r w:rsidR="008E65D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8E65DF" w:rsidRPr="008E65DF">
        <w:rPr>
          <w:rFonts w:ascii="Times New Roman" w:eastAsia="Times New Roman" w:hAnsi="Times New Roman" w:cs="Times New Roman"/>
          <w:sz w:val="25"/>
          <w:szCs w:val="25"/>
        </w:rPr>
        <w:t>Межрегиональной саморегулируемой некоммерческой организации - Некоммерческое партнерство «Общество профессиональных экспертов и оценщиков»</w:t>
      </w:r>
      <w:r w:rsidR="008E65D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541A5D" w:rsidRPr="00E664A6" w:rsidRDefault="008E65DF" w:rsidP="008E65D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E65DF">
        <w:rPr>
          <w:rFonts w:ascii="Times New Roman" w:eastAsia="Times New Roman" w:hAnsi="Times New Roman" w:cs="Times New Roman"/>
          <w:sz w:val="25"/>
          <w:szCs w:val="25"/>
        </w:rPr>
        <w:t xml:space="preserve"> Для ознакомления </w:t>
      </w:r>
      <w:r w:rsidRPr="008E65DF">
        <w:rPr>
          <w:rFonts w:ascii="Times New Roman" w:eastAsia="Times New Roman" w:hAnsi="Times New Roman" w:cs="Times New Roman"/>
          <w:sz w:val="25"/>
          <w:szCs w:val="25"/>
        </w:rPr>
        <w:t xml:space="preserve">членов МСНО-НП «ОПЭО» </w:t>
      </w:r>
      <w:r w:rsidRPr="008E65DF">
        <w:rPr>
          <w:rFonts w:ascii="Times New Roman" w:eastAsia="Times New Roman" w:hAnsi="Times New Roman" w:cs="Times New Roman"/>
          <w:sz w:val="25"/>
          <w:szCs w:val="25"/>
        </w:rPr>
        <w:t xml:space="preserve">с </w:t>
      </w:r>
      <w:r>
        <w:rPr>
          <w:rFonts w:ascii="Times New Roman" w:eastAsia="Times New Roman" w:hAnsi="Times New Roman" w:cs="Times New Roman"/>
          <w:sz w:val="25"/>
          <w:szCs w:val="25"/>
        </w:rPr>
        <w:t>Регламентом</w:t>
      </w:r>
      <w:r w:rsidRPr="008E65D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8E65DF">
        <w:rPr>
          <w:rFonts w:ascii="Times New Roman" w:eastAsia="Times New Roman" w:hAnsi="Times New Roman" w:cs="Times New Roman"/>
          <w:sz w:val="25"/>
          <w:szCs w:val="25"/>
        </w:rPr>
        <w:t>проведения внеплановых проверок оценщиков – членов Межрегиональной саморегулируемой некоммерческой организации - Некоммерческое партнерство «Общество професси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ональных экспертов и оценщиков» </w:t>
      </w:r>
      <w:r w:rsidRPr="008E65DF">
        <w:rPr>
          <w:rFonts w:ascii="Times New Roman" w:eastAsia="Times New Roman" w:hAnsi="Times New Roman" w:cs="Times New Roman"/>
          <w:sz w:val="25"/>
          <w:szCs w:val="25"/>
        </w:rPr>
        <w:t>членов МСНО-НП «ОПЭО» разместить на сайте МСНО-НП «ОПЭО»</w:t>
      </w:r>
      <w:r w:rsidR="00541A5D" w:rsidRPr="00503CB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541A5D" w:rsidRDefault="00541A5D" w:rsidP="00541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541A5D" w:rsidRDefault="00541A5D" w:rsidP="00541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541A5D" w:rsidRPr="00E664A6" w:rsidRDefault="00541A5D" w:rsidP="00541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664A6">
        <w:rPr>
          <w:rFonts w:ascii="Times New Roman" w:eastAsia="Times New Roman" w:hAnsi="Times New Roman" w:cs="Times New Roman"/>
          <w:sz w:val="25"/>
          <w:szCs w:val="25"/>
        </w:rPr>
        <w:t>Голосование: «за» - единогласно.</w:t>
      </w:r>
    </w:p>
    <w:p w:rsidR="00541A5D" w:rsidRDefault="00541A5D" w:rsidP="00541A5D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3EC0" w:rsidRDefault="00073EC0" w:rsidP="0069307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620F" w:rsidRPr="00693073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EE1755" w:rsidRDefault="00EE1755"/>
    <w:sectPr w:rsidR="00EE1755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8E65D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65DF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8E65D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136A41"/>
    <w:rsid w:val="00154BE0"/>
    <w:rsid w:val="001E6B04"/>
    <w:rsid w:val="002F19F1"/>
    <w:rsid w:val="003F05BC"/>
    <w:rsid w:val="00516920"/>
    <w:rsid w:val="00541A5D"/>
    <w:rsid w:val="00586036"/>
    <w:rsid w:val="00693073"/>
    <w:rsid w:val="00825B3E"/>
    <w:rsid w:val="00873691"/>
    <w:rsid w:val="0087620F"/>
    <w:rsid w:val="008E65DF"/>
    <w:rsid w:val="009310EA"/>
    <w:rsid w:val="00A44ED9"/>
    <w:rsid w:val="00B26E36"/>
    <w:rsid w:val="00B63BD6"/>
    <w:rsid w:val="00B70D3E"/>
    <w:rsid w:val="00CC0C7D"/>
    <w:rsid w:val="00DE5938"/>
    <w:rsid w:val="00E72E93"/>
    <w:rsid w:val="00E7582C"/>
    <w:rsid w:val="00EE1755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4</cp:revision>
  <cp:lastPrinted>2017-01-10T11:43:00Z</cp:lastPrinted>
  <dcterms:created xsi:type="dcterms:W3CDTF">2016-01-27T07:35:00Z</dcterms:created>
  <dcterms:modified xsi:type="dcterms:W3CDTF">2017-01-10T11:59:00Z</dcterms:modified>
</cp:coreProperties>
</file>