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93073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83137" w:rsidRPr="002D3D28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183137"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831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693073" w:rsidRPr="008D3A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6DE8" w:rsidRPr="00E26DE8" w:rsidRDefault="00693073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</w:t>
      </w:r>
      <w:r w:rsidR="00C164C5" w:rsidRPr="003C73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26DE8"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693073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E26DE8" w:rsidRPr="00693073" w:rsidRDefault="00E26DE8" w:rsidP="00E26D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123" w:rsidRPr="000910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861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B93DFC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1032E6" w:rsidRDefault="001032E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5E48" w:rsidRDefault="00375E48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DFC" w:rsidRPr="00B93DFC" w:rsidRDefault="00183137" w:rsidP="004A5313">
      <w:pPr>
        <w:pStyle w:val="a6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1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</w:t>
      </w:r>
      <w:r w:rsidRPr="0018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</w:t>
      </w:r>
      <w:r w:rsidR="00CE1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кандидатуры уполномоченного лица на заверение подписи Председателя Экспертного Совета на </w:t>
      </w:r>
      <w:r w:rsidRPr="0018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экспертн</w:t>
      </w:r>
      <w:r w:rsidR="00CE135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8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заключения</w:t>
      </w:r>
      <w:r w:rsidR="00CE135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8313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подготовленн</w:t>
      </w:r>
      <w:r w:rsidR="00CE135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8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экспертом или экспертами МСНО-НП «ОПЭО».</w:t>
      </w:r>
    </w:p>
    <w:p w:rsidR="001C104D" w:rsidRPr="001C104D" w:rsidRDefault="001C104D" w:rsidP="00B93DFC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7D2E" w:rsidRPr="004A5313" w:rsidRDefault="001C104D" w:rsidP="004A5313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183137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Родина М.Г.</w:t>
      </w:r>
      <w:r w:rsidR="00CE1356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Председателя Президиума Экспертного Совета</w:t>
      </w:r>
      <w:r w:rsidR="00027D2E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предложением об  утверждении кандидатуры уполномоченного лица на заверение подписи Председателя Экспертного Совета на  экспертных заключениях, подготовленных экспертом или экспертами МСНО-НП «ОПЭО».</w:t>
      </w:r>
      <w:r w:rsidR="004A5313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Предложил </w:t>
      </w:r>
      <w:r w:rsidR="00C251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кандидатуру </w:t>
      </w:r>
      <w:r w:rsidR="004A5313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Матюнин</w:t>
      </w:r>
      <w:r w:rsidR="00C2511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4A5313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511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Светланы</w:t>
      </w:r>
      <w:r w:rsidR="004A5313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Валерьевн</w:t>
      </w:r>
      <w:r w:rsidR="00C2511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A5313" w:rsidRP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руководителя отдела сопровождения проектов по экспертизе отчетов об оценке МНСО-НП «ОПЭО».</w:t>
      </w:r>
    </w:p>
    <w:p w:rsidR="00375E48" w:rsidRDefault="00375E48" w:rsidP="001C104D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104D" w:rsidRPr="001C104D" w:rsidRDefault="001C104D" w:rsidP="001C104D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027D2E" w:rsidRPr="00027D2E" w:rsidRDefault="00027D2E" w:rsidP="00027D2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D2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Матюнину Светлану Валерьевну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Pr="00027D2E">
        <w:rPr>
          <w:rFonts w:ascii="Times New Roman" w:hAnsi="Times New Roman" w:cs="Times New Roman"/>
          <w:sz w:val="26"/>
          <w:szCs w:val="26"/>
        </w:rPr>
        <w:t>уководителя отдела</w:t>
      </w:r>
      <w:r w:rsidRPr="00027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сопровождения проектов по экспертизе отчетов об оценке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5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МНСО-НП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уполномоченным лицом на заверение </w:t>
      </w:r>
      <w:r w:rsidRPr="00027D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Председателя Экспертного Совета на  экспертных заключениях, подготовленных экспертом или экспертами МСНО-НП «ОПЭО»</w:t>
      </w:r>
      <w:r w:rsidR="00375E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7D2E" w:rsidRPr="00027D2E" w:rsidRDefault="00027D2E" w:rsidP="00027D2E">
      <w:pPr>
        <w:pStyle w:val="a6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B85" w:rsidRDefault="00A31B85" w:rsidP="00A35F4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49" w:rsidRPr="00EB7AA1" w:rsidRDefault="00A35F49" w:rsidP="00A35F4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784843" w:rsidRDefault="00784843" w:rsidP="00A35F4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630" w:rsidRDefault="00887630" w:rsidP="00A35F4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630" w:rsidRPr="00EB7AA1" w:rsidRDefault="00887630" w:rsidP="00A35F4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A31B85" w:rsidRDefault="00A31B85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B85" w:rsidRDefault="00A31B85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B85" w:rsidRDefault="00A31B85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B85" w:rsidRDefault="00A31B85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31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«07» октября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О.Н., Исупов И.И.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3B2969" w:rsidRDefault="002D3D28" w:rsidP="002D3D28">
      <w:pPr>
        <w:pStyle w:val="a6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проведении Внеочередного Общего собрания членов МСНО - НП «ОПЭО».</w:t>
      </w:r>
    </w:p>
    <w:p w:rsidR="002D3D28" w:rsidRPr="001C104D" w:rsidRDefault="002D3D28" w:rsidP="002D3D28">
      <w:pPr>
        <w:pStyle w:val="a6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повестке Внеочередного Общего собрания МСНО-НП «ОПЭО».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3B296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 о проведении Внеочередного Общего собрания членов МСНО-НП «ОПЭО» в период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10.11.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2014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30.11.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2014 года в форме заочного голосования.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Внеочередное Общее собрание членов МСНО-НП «ОПЭО» в период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10.11.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2014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30.11.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2014года в форме заочного голосования.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Голосование: «за» - единогласно.</w:t>
      </w:r>
    </w:p>
    <w:p w:rsidR="002D3D28" w:rsidRPr="003B296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 повестке Внеочередного Общего собрания МСНО-НП  «ОПЭО».</w:t>
      </w:r>
    </w:p>
    <w:p w:rsidR="002D3D28" w:rsidRPr="003B296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3B2969" w:rsidRDefault="002D3D28" w:rsidP="002D3D2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следующую повестку Внеочередного Общего собрания МСНО-НП «ОПЭО»:</w:t>
      </w:r>
    </w:p>
    <w:p w:rsidR="002D3D28" w:rsidRPr="003B2969" w:rsidRDefault="002D3D28" w:rsidP="002D3D2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Утверждение изменений и дополнений в Устав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Утверждение новой редакции Положения о членстве в МСНО – НП «ОПЭО».</w:t>
      </w:r>
    </w:p>
    <w:p w:rsidR="002D3D28" w:rsidRPr="003B2969" w:rsidRDefault="002D3D28" w:rsidP="002D3D2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Утверждение новой редакции Положения о раскрытии информации МСНО – НП «ОПЭО».</w:t>
      </w:r>
    </w:p>
    <w:p w:rsidR="002D3D28" w:rsidRPr="003B2969" w:rsidRDefault="002D3D28" w:rsidP="002D3D2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Утверждение новой редакции Положения о Дисциплинарном комитете МСНО – НП «ОПЭО».</w:t>
      </w:r>
    </w:p>
    <w:p w:rsidR="002D3D28" w:rsidRPr="00027D2E" w:rsidRDefault="002D3D28" w:rsidP="002D3D2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Утверждение новой редакции Положения о коллегиальном органе управления – Правлении МСНО – НП «ОПЭО».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4D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Исполнительной дирекции обеспечить своевременное информирование членов МСНО-НП «ОПЭО» о сроках проведения и повестке Общего собрания для участия членов в голосовании по вопросам, вынесенным на повестку Общего собрания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4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EB7AA1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E2507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«0</w:t>
      </w:r>
      <w:r w:rsidRPr="00E250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октября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Антимонов В.В., 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Савченко Ольги Константиновны.</w:t>
      </w: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Савченко Ольга Константиновна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Pr="00EB7AA1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2D3D2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октября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Антимонов В.В., 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P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Pr="002D3D28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Коваля Дмитрия Сергеевича.</w:t>
      </w: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Коваль Дмитрий Сергеевич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EB7AA1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1B77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5. Идрисов Александр Абдрауфович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9. Рябченюк Жанна Николаевна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10. Скакалин Валерий Николаевич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2D3D28" w:rsidRPr="008B28EF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8EF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2D3D28" w:rsidRPr="008B28EF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1B776C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Антимонов В.В., Штанакова О.Н., Самойленко В.И.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8B28EF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pStyle w:val="a6"/>
        <w:numPr>
          <w:ilvl w:val="0"/>
          <w:numId w:val="17"/>
        </w:numPr>
        <w:tabs>
          <w:tab w:val="left" w:pos="284"/>
        </w:tabs>
        <w:ind w:hanging="13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полномочий Исполнительного директора МСНО-НП «ОПЭО».</w:t>
      </w:r>
    </w:p>
    <w:p w:rsidR="002D3D28" w:rsidRPr="000F101C" w:rsidRDefault="002D3D28" w:rsidP="002D3D28">
      <w:pPr>
        <w:pStyle w:val="a6"/>
        <w:numPr>
          <w:ilvl w:val="0"/>
          <w:numId w:val="17"/>
        </w:numPr>
        <w:tabs>
          <w:tab w:val="left" w:pos="284"/>
        </w:tabs>
        <w:ind w:hanging="13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Исполнительного директора МСНО-НП «ОПЭО».</w:t>
      </w:r>
    </w:p>
    <w:p w:rsidR="002D3D28" w:rsidRPr="00E2507B" w:rsidRDefault="002D3D28" w:rsidP="002D3D28">
      <w:pPr>
        <w:pStyle w:val="a6"/>
        <w:tabs>
          <w:tab w:val="left" w:pos="284"/>
        </w:tabs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СЛУШАЛИ:  Антимонова В.В., о прекращении полномочий Исполнительного директора МСНО-НП «ОПЭО» на основании личного заявления об увольнении Антимонова Виктора Валериевича.</w:t>
      </w:r>
    </w:p>
    <w:p w:rsidR="002D3D28" w:rsidRPr="000F101C" w:rsidRDefault="002D3D28" w:rsidP="002D3D28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0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Антимонова Виктора Валериевича, освободить от должности Исполнительного директора МСНО-НП «ОПЭО».</w:t>
      </w:r>
    </w:p>
    <w:p w:rsidR="002D3D28" w:rsidRPr="000F101C" w:rsidRDefault="002D3D28" w:rsidP="002D3D28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pStyle w:val="a6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0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СЛУШАЛИ:</w:t>
      </w: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Палочкина Е.Л. О назначении Исполнительного директора </w:t>
      </w:r>
      <w:r w:rsidRPr="001B7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«ОПЭО».</w:t>
      </w:r>
    </w:p>
    <w:p w:rsidR="002D3D28" w:rsidRPr="000F101C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0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Назначить на должность Исполнительного директора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Валентину Ивановну</w:t>
      </w: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внести единый государственный реестр юридических лиц об Исполнительном директоре МСНО-НП «ОПЭО».</w:t>
      </w:r>
    </w:p>
    <w:p w:rsidR="002D3D28" w:rsidRPr="000F101C" w:rsidRDefault="002D3D28" w:rsidP="002D3D28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F101C" w:rsidRDefault="002D3D28" w:rsidP="002D3D28">
      <w:pPr>
        <w:pStyle w:val="a6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0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A5AF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CA5AF7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Pr="00CA5AF7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2D3D28" w:rsidRDefault="002D3D28" w:rsidP="002D3D28">
      <w:pPr>
        <w:pStyle w:val="a6"/>
        <w:ind w:left="9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E2507B" w:rsidRDefault="002D3D28" w:rsidP="002D3D28">
      <w:pPr>
        <w:pStyle w:val="a6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Крылова Виталия Игоревича.</w:t>
      </w:r>
    </w:p>
    <w:p w:rsidR="002D3D28" w:rsidRPr="005A7C4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Крылов Виталий Игоревич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2D3D28" w:rsidRPr="00CA5AF7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A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заявлений 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Валентины Ивановны, Краснова Юрия Владимировича, Сергеева Алексея Николаевича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D28" w:rsidRPr="00CA5AF7" w:rsidRDefault="002D3D28" w:rsidP="002D3D2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CA5AF7" w:rsidRDefault="002D3D28" w:rsidP="002D3D28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A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Исключить из числа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Самойленко Валентину Ивановну, 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Краснова Юрия Владимировича, Сергеева Алексея Николаевича на основании личных заявлений.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CA5AF7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7F5BA6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7F5B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FD0DE7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Pr="00FD0DE7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DE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2D3D28" w:rsidRPr="00CA5AF7" w:rsidRDefault="002D3D28" w:rsidP="002D3D28">
      <w:pPr>
        <w:pStyle w:val="a6"/>
        <w:ind w:left="9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ind w:left="9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Макухина Михаила Сергеевича, Черепанова Андрея Васильевича.</w:t>
      </w:r>
    </w:p>
    <w:p w:rsidR="002D3D28" w:rsidRPr="005A7C4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Макухин Михаил Сергеевич, Черепанов Андрей Васильевич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D3D28" w:rsidRPr="00CA5AF7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A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заявления 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Шатунова Александра Анатольевича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D28" w:rsidRPr="00CA5AF7" w:rsidRDefault="002D3D28" w:rsidP="002D3D2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CA5AF7" w:rsidRDefault="002D3D28" w:rsidP="002D3D28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A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Исключить из числа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Шатунова Александра Анатольевича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</w:t>
      </w:r>
      <w:r w:rsidRPr="00CA5A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D28" w:rsidRPr="00FD0DE7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7D5FF9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2D3D28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687D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9143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</w:p>
    <w:p w:rsidR="002D3D28" w:rsidRPr="002D3D28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Вереина Александра Михайловича.</w:t>
      </w:r>
    </w:p>
    <w:p w:rsidR="002D3D28" w:rsidRPr="005A7C4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Вереин Александр Михайлович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Pr="007D5FF9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5B7169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687D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716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О.Н., Исупов И.И.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7169" w:rsidRDefault="002D3D28" w:rsidP="002D3D28">
      <w:pPr>
        <w:pStyle w:val="a6"/>
        <w:numPr>
          <w:ilvl w:val="0"/>
          <w:numId w:val="16"/>
        </w:numPr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7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оценщиков требованиям к членству в МСНО-НП «ОПЭО». </w:t>
      </w:r>
    </w:p>
    <w:p w:rsidR="002D3D28" w:rsidRPr="005B7169" w:rsidRDefault="002D3D28" w:rsidP="002D3D28">
      <w:pPr>
        <w:pStyle w:val="a6"/>
        <w:numPr>
          <w:ilvl w:val="0"/>
          <w:numId w:val="16"/>
        </w:numPr>
        <w:ind w:left="-142" w:firstLine="3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169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награждении специалистов-оценщиков, а также иных лиц, внесших весомый вклад в развитие оценочной деятельности и плодотворно сотрудничающих с МСНО-НП "ОПЭО" в связи с Днем оценщика.</w:t>
      </w:r>
    </w:p>
    <w:p w:rsidR="002D3D28" w:rsidRPr="00CA5AF7" w:rsidRDefault="002D3D28" w:rsidP="002D3D28">
      <w:pPr>
        <w:pStyle w:val="a6"/>
        <w:ind w:left="9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Зверева Дмитрия Александровича, Чудаковой Елены Игоревны, Ивлиева Дмитрия Евгеньевича.</w:t>
      </w:r>
    </w:p>
    <w:p w:rsidR="002D3D28" w:rsidRPr="005A7C4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Зверев Дмитрий Александрович, Чудакова Елена Игоревна, Ивлиев Дмитрий Евгеньевич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Голосование: «за» - единогласно.</w:t>
      </w:r>
    </w:p>
    <w:p w:rsidR="002D3D28" w:rsidRPr="007D5FF9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Default="002D3D28" w:rsidP="002D3D2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B7169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5B71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Исупова И.И.</w:t>
      </w:r>
      <w:r w:rsidRPr="005B7169">
        <w:rPr>
          <w:rFonts w:ascii="Times New Roman" w:hAnsi="Times New Roman" w:cs="Times New Roman"/>
          <w:sz w:val="26"/>
          <w:szCs w:val="26"/>
        </w:rPr>
        <w:t>. о награждении специалистов-оценщиков, а также иных лиц, внесших весомый вклад в развитие оценочной деятельности, плодотворно сотрудничающих с МСНО-НП "ОПЭО" и в связи с Днем оценщика:</w:t>
      </w:r>
    </w:p>
    <w:p w:rsidR="002D3D28" w:rsidRDefault="002D3D28" w:rsidP="002D3D2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8636" w:type="dxa"/>
        <w:tblInd w:w="828" w:type="dxa"/>
        <w:tblLook w:val="01E0" w:firstRow="1" w:lastRow="1" w:firstColumn="1" w:lastColumn="1" w:noHBand="0" w:noVBand="0"/>
      </w:tblPr>
      <w:tblGrid>
        <w:gridCol w:w="5210"/>
        <w:gridCol w:w="3426"/>
      </w:tblGrid>
      <w:tr w:rsidR="002D3D28" w:rsidRPr="000D3D24" w:rsidTr="00C95106">
        <w:tc>
          <w:tcPr>
            <w:tcW w:w="5210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 xml:space="preserve">                            ФИО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 xml:space="preserve">          Вид награды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Дубровский Борис Александрович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Ценный подарок, </w:t>
            </w: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Бобраков Алексей Евгеньевич</w:t>
            </w:r>
          </w:p>
        </w:tc>
        <w:tc>
          <w:tcPr>
            <w:tcW w:w="3426" w:type="dxa"/>
          </w:tcPr>
          <w:p w:rsidR="002D3D28" w:rsidRPr="003646B4" w:rsidRDefault="002D3D28" w:rsidP="00C95106">
            <w:pPr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Ценный подарок, 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Мурзина Елена Владимировна</w:t>
            </w:r>
          </w:p>
        </w:tc>
        <w:tc>
          <w:tcPr>
            <w:tcW w:w="3426" w:type="dxa"/>
          </w:tcPr>
          <w:p w:rsidR="002D3D28" w:rsidRPr="003646B4" w:rsidRDefault="002D3D28" w:rsidP="00C95106">
            <w:pPr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Ценный подарок, 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Гончаров Александр Николаевич</w:t>
            </w:r>
          </w:p>
        </w:tc>
        <w:tc>
          <w:tcPr>
            <w:tcW w:w="3426" w:type="dxa"/>
          </w:tcPr>
          <w:p w:rsidR="002D3D28" w:rsidRPr="003646B4" w:rsidRDefault="002D3D28" w:rsidP="00C95106">
            <w:pPr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Ценный подарок, 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Каягин Борис Алексеевич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Никрашевич Татьяна Павловна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Цыганаш Игорь Николаевич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Жарков Андрей Евгеньевич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Могилова  Наталья Владимировна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Рыльская Надежда Сергеевна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Шестаков Александр Михайлович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Жанахов Руслан Рашидович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Дындиков Дмитрий Владимирович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c>
          <w:tcPr>
            <w:tcW w:w="5210" w:type="dxa"/>
            <w:vAlign w:val="center"/>
          </w:tcPr>
          <w:p w:rsidR="002D3D28" w:rsidRPr="000D3D24" w:rsidRDefault="002D3D28" w:rsidP="00C95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Гигинейшвили Ольга Владимировна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rPr>
          <w:trHeight w:val="445"/>
        </w:trPr>
        <w:tc>
          <w:tcPr>
            <w:tcW w:w="5210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Лобанов Сергей Николаевич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rPr>
          <w:trHeight w:val="190"/>
        </w:trPr>
        <w:tc>
          <w:tcPr>
            <w:tcW w:w="5210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Плысенко Сергей Алексеевич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  <w:tr w:rsidR="002D3D28" w:rsidRPr="000D3D24" w:rsidTr="00C95106">
        <w:trPr>
          <w:trHeight w:val="341"/>
        </w:trPr>
        <w:tc>
          <w:tcPr>
            <w:tcW w:w="5210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3646B4">
              <w:rPr>
                <w:sz w:val="26"/>
                <w:szCs w:val="26"/>
              </w:rPr>
              <w:t>Николаев Карлен Кимикович</w:t>
            </w:r>
          </w:p>
        </w:tc>
        <w:tc>
          <w:tcPr>
            <w:tcW w:w="3426" w:type="dxa"/>
          </w:tcPr>
          <w:p w:rsidR="002D3D28" w:rsidRPr="000D3D24" w:rsidRDefault="002D3D28" w:rsidP="00C95106">
            <w:pPr>
              <w:rPr>
                <w:sz w:val="26"/>
                <w:szCs w:val="26"/>
              </w:rPr>
            </w:pPr>
            <w:r w:rsidRPr="000D3D24">
              <w:rPr>
                <w:sz w:val="26"/>
                <w:szCs w:val="26"/>
              </w:rPr>
              <w:t>Благодарность</w:t>
            </w:r>
          </w:p>
        </w:tc>
      </w:tr>
    </w:tbl>
    <w:p w:rsidR="002D3D28" w:rsidRDefault="002D3D28" w:rsidP="002D3D28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2D3D28" w:rsidRPr="005B7169" w:rsidRDefault="002D3D28" w:rsidP="002D3D28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ПОСТАНОВИЛИ:</w:t>
      </w:r>
      <w:r w:rsidRPr="005B7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Наградить</w:t>
      </w:r>
      <w:r w:rsidRPr="005B7169">
        <w:t xml:space="preserve"> </w:t>
      </w:r>
      <w:r w:rsidRPr="005B716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специалистов-оценщиков, а также иных лиц, внесших весомый вклад в развитие оценочной деятельности и плодотворно сотрудничающих с МСНО-НП "ОПЭО"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46B4">
        <w:rPr>
          <w:rFonts w:ascii="Times New Roman" w:hAnsi="Times New Roman" w:cs="Times New Roman"/>
          <w:sz w:val="26"/>
          <w:szCs w:val="26"/>
        </w:rPr>
        <w:t>предложенными видами наград</w:t>
      </w:r>
      <w:r w:rsidRPr="003646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1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045F5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2D3D28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687D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бря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Смирнова Алексея Сергеевича.</w:t>
      </w: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Смирнов Алексей Сергеевич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Pr="007D5FF9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Pr="002D3D28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D2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40/14</w:t>
      </w:r>
    </w:p>
    <w:p w:rsidR="002D3D28" w:rsidRP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«10» декабря 2014 г.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D28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D28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1.   Палочкин Евгений Леонидович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P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D3D2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2D3D28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Приглашены: Штанакова О.Н., Козлову С.В.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D28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D28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2D3D28">
        <w:rPr>
          <w:rFonts w:ascii="Times New Roman" w:eastAsia="Times New Roman" w:hAnsi="Times New Roman" w:cs="Times New Roman"/>
          <w:sz w:val="26"/>
          <w:szCs w:val="26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D28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2D3D28">
        <w:rPr>
          <w:rFonts w:ascii="Times New Roman" w:eastAsia="Times New Roman" w:hAnsi="Times New Roman" w:cs="Times New Roman"/>
          <w:sz w:val="26"/>
          <w:szCs w:val="26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numPr>
          <w:ilvl w:val="0"/>
          <w:numId w:val="16"/>
        </w:numPr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2D3D28" w:rsidRPr="002D3D28" w:rsidRDefault="002D3D28" w:rsidP="002D3D28">
      <w:pPr>
        <w:numPr>
          <w:ilvl w:val="0"/>
          <w:numId w:val="16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плана проведения плановых проверок деятельности оценщиков-членов МСНО-НП «ОПЭО» на 2015 год.</w:t>
      </w:r>
    </w:p>
    <w:p w:rsidR="002D3D28" w:rsidRPr="002D3D28" w:rsidRDefault="002D3D28" w:rsidP="002D3D28">
      <w:pPr>
        <w:ind w:left="92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Pr="002D3D28" w:rsidRDefault="002D3D28" w:rsidP="002D3D2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2D3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СЛУШАЛИ: 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 О.Н. об исключении из членов МСНО-НП «ОПЭО» на основании личного заявления  Гуторовой Елены Олеговны.</w:t>
      </w:r>
    </w:p>
    <w:p w:rsidR="002D3D28" w:rsidRPr="002D3D28" w:rsidRDefault="002D3D28" w:rsidP="002D3D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Исключить из числа членов МСНО-НП «ОПЭО» Гуторову Елену Олеговну на основании личного заявления. </w:t>
      </w:r>
    </w:p>
    <w:p w:rsidR="002D3D28" w:rsidRPr="002D3D28" w:rsidRDefault="002D3D28" w:rsidP="002D3D28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2D3D28" w:rsidRDefault="002D3D28" w:rsidP="002D3D28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Pr="002D3D28" w:rsidRDefault="002D3D28" w:rsidP="002D3D28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numPr>
          <w:ilvl w:val="0"/>
          <w:numId w:val="18"/>
        </w:num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Козлову С.В. об утверждении плана проведения плановых проверок деятельности оценщиков-членов МСНО-НП «ОПЭО» на 2015 год. 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Предложено утвердить план проведения плановых проверок деятельности оценщиков-членов МСНО-НП «ОПЭО» на 2015 год по предложенному списку Комитета контроля МСНО-НП «ОПЭО».</w:t>
      </w: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226"/>
        <w:tblW w:w="7528" w:type="dxa"/>
        <w:tblLayout w:type="fixed"/>
        <w:tblLook w:val="0000" w:firstRow="0" w:lastRow="0" w:firstColumn="0" w:lastColumn="0" w:noHBand="0" w:noVBand="0"/>
      </w:tblPr>
      <w:tblGrid>
        <w:gridCol w:w="576"/>
        <w:gridCol w:w="2274"/>
        <w:gridCol w:w="4678"/>
      </w:tblGrid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Бальчевская Мария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 Михаил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Лубашевский Владимир Валентинович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Палочкин Евгений Леонидович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Антимонова Любовь Леонидовна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Антимонов Валерий Васильевич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Дмитрий Александрович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Максим Геннадьевич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Палочкина Татьяна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Андрющенко Виктор Семенович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Скакалин Валерий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Дунайская Наталья Сергеевна</w:t>
            </w:r>
          </w:p>
        </w:tc>
      </w:tr>
      <w:tr w:rsidR="002D3D28" w:rsidRPr="002D3D28" w:rsidTr="00C95106">
        <w:trPr>
          <w:trHeight w:val="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Лубянский Сергей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Кабанкова Надежда Геннадиевна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 Анатолий Анатольевич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Кононенко Александр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 Евгений Михайлович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Елена Евгеньевна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Эдуард Васильевич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 Наталья Михайловна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Постюшков Андрей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Анатолий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Шведов Максим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Шведова Татьяна Сергеевна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Лидия Гавриловна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 Надежда Ивановна</w:t>
            </w:r>
          </w:p>
        </w:tc>
      </w:tr>
      <w:tr w:rsidR="002D3D28" w:rsidRPr="002D3D28" w:rsidTr="00C95106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Коршунов Сергей Геннадьевич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Губаев Сергей Михайлович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Бузов Сергей Петрович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Сапрыкина Ольга Владимировна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Дмитрий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Барехова Лилия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Магазев Евгений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Додонов Игорь Валерьевич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Плысенко Сергей Алексеевич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Сергей Николаевич</w:t>
            </w:r>
          </w:p>
        </w:tc>
      </w:tr>
      <w:tr w:rsidR="002D3D28" w:rsidRPr="002D3D28" w:rsidTr="00C95106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Хопунов Эдуард Афанасьевич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Дулесов Андрей Кириллович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 Ксения Борисовна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Никита Борисович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Репецкий Борис Анатольевич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Боровкова Светлана Викторовна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Аджиева Инна Леонидовна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 Сергей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Виницкая Татьяна Владимировна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 Ринат Радикович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Коробкин Егор Викторович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Рапохина Екатерина Александровна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Шамышев Сергей Кириллович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Шиманский Владимир Ричардович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70.78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Олег Васильевич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Токмолаев Андрей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Пелевин Михаил Георгиевич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 Андрей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Сергей Александрович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 Александр Владимирович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Епанчинцев Сергей Леонидович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Балалаева Надежда Ивановна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 Эдуард Павлович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 Анатолий Ануарович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Сергеевич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Дулесова Елена Юрьевна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Шкодов Александр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Елена Витальевна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 Ирина Вадимовна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 Юрий Константинович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Ольга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Севастьянова Елена Андреевна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Аронсон Григорий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Наталия Петровна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 Светлана Витальевна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Гречкина Наталья Владимировна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Антропова Ася  Юрьевна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Алексей Алексеевич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309.78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 Александр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Наталья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Александр Васильевич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Мартьянов Александр Павлович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Господинов Андрей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Меандров Алексей Алексеевич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 Алексей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Яна Евгеньевна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 Сергей Тагирович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Курыдкашин Иван Федорович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Сенюков Олег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Александр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 Константин Валерьевич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Алёхина Анастасия Михайловна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 Игорь Иосифович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Шашина Анастасия Игоревна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Анна Николаевна</w:t>
            </w:r>
          </w:p>
        </w:tc>
      </w:tr>
      <w:tr w:rsidR="002D3D28" w:rsidRPr="002D3D28" w:rsidTr="00C95106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 Константин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Банникова Евгения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 Оксана Юрьевна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Фильцагина Лариса Витальевна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Фильцагин Виктор Анатольевич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Полыгалова Оксана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Опарина Марина Валерьевна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Варов Федор Иванович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813.55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Сергей Павлович</w:t>
            </w:r>
          </w:p>
        </w:tc>
      </w:tr>
      <w:tr w:rsidR="002D3D28" w:rsidRPr="002D3D28" w:rsidTr="00C95106">
        <w:trPr>
          <w:trHeight w:val="2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814.25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Евгений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 Евгений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 Сергей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Лохов Владислав Валерьевич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820.23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Розалия Асгатовна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821.23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Овсянникова Людмила Филипповна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 Сергей Евгеньевич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Меморский Андрей Олегович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824.34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Владимир Алексеевич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Латышева Анастасия Андреевна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Космынин Юрий Вячеславович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Виталий Евгеньевич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Виктор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832.55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Елена Владимировна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834.72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Мацюк Юлия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835.02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Манаков Сергей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836.02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Манаков Виктор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837.02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Манаков Николай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838.78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Козадаев Юрий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Чепрасов Виталий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Хусяинов Ринат Ряшитович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844.21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Иванюта Александра Ильинична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847.36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Цуцких Евгений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Пелагеина Ирина Яновна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 Денис Геннадьевич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 Дмитрий Алексеевич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854.33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Спирянова Елена Викторовна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Гагаев Антон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Руслан Анатольевич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Ксения Евгеньевна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Димитрашко Ольга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859.89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Ковриг Роман Вячеславович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Михаил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861.18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Будилова Татьяна Леонидовна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862.18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Светлана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 Дмитрий Олегович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866.72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 Владимир Яковлевич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Хамеев Рустем Юльдузович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Хамеев Роберт Ильдусович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Сергей Васильевич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870.72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Ночкин Александр Георгиевич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Юлия Юрьевна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Галиаскаров Фанис Талгатович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875.63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 Сергей Анатольевич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Лилия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Хохлачев Андрей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878.66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Владимир Борисович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879.47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 Сергей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880.47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Вагаровская Ксения Евгеньевна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881.61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Антимонова Наталья Павловна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Ольга Михайловна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883.60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Вьюшина Наталья Владимировна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884.60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 Раиса Гордеевна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887.02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Валишина Асия Самигулловна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888.55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Павел Андреевич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Игорь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890.52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Антон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Федорашко Лилия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Бордунова Анна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893.35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Анчуков Василий Валерьевич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Бояршинов Алексей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896.53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Елена Геннадиевна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Зайдман Денис Анатольевич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898.76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Михалищева Татьяна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899.24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Семизоров Павел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Мошкович Борис Ефимович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905.63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Горяинов Виктор Алексеевич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Михаил Васильевич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Базаева Марина Алексеевна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Макушкин Кирилл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Евгений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913.32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Цугунов Александр Павлович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Морозенко Григорий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Шайхисламова Дина Ильгамовна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919.39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Есина Анастасия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920.23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Супруненко Александр Георгиевич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921.52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Христова Ольга Викторовна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922.72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Сергей Иванович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924.13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Букирев Сергей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Немова Юлия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Бормотова Елена Валерьевна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927.12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Михаил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928.66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Кулиш Иван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929.56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Ласыгина Мария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930.76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 Владимир Алексеевич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Ерина Галина Валерьевна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937.26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Алексей Васильевич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945.25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Мутылин Юрий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954.39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Олег Витальевич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987.86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Игорь Геннадиевич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1154.60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Паршина Ирина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Дресвянникова Ирина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1156.33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Шаулова Раиса Григорьевна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Сергеевна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Ольга Леонидовна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1159.43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Марамзина Анастасия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1160.32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Школенок Сергей Федорович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Комов Дмитрий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1162.76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Екатерина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Владимир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1164.76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Граськов Максим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Травин Сергей Борисович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Гаврикова Лада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Оковидова Наталья Юрьевна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1168.24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Оджиковский Владимир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Гайчук Валерий Михайлович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1170.23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Туракулова Маргарита Ивановна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1171.23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Бжитов Григорий Иванович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Тростин Константин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1173.35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Горушкин Павел Валентинович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1174.56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 Андрей Игоревич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 Александр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Ирина Сергеевна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Олег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Саяпин Андрей Васильевич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Чеботарев Иван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1180.13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Екатерина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1181.55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Сергей Геннадьевич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1182.53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Клочанюк Юлия Геннадьевна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Акумгалиев Джамбул Кайрулович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Калков Денис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1185.55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Кальченко Ольга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 Эдуард Сергеевич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Сергей Игоревич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Артем Валентинович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Тамбовский Александр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 Анна Петровна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1191.86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Пипник Андрей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1192.89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Артем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1193.18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 Олег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1194.86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Савчанчик Владимир Михайлович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Владимир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1196.51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Козловских Константин Германович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Циленко Григорий Павлович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Полянский Александр Алексеевич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1199.53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Елин Андрей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Бернадский Борислав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Садовсков Максим Павлович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1202.51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Черезов Игорь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1203.05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Казибеков Али Алимурадович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1204.42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Гордиенко Анна Михайловна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Тифанов Виталий Виктрович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1206.32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 Максим Валентинович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Луженков Юрий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1208.59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 Андрей Геннадьевич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Мария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Полушина Светлана Вениаминовна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Жученко Юлия Владимировна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Одиноков Игорь Петрович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1213.66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Пипер Александр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1214.52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Вихарев Сергей Валерьевич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1215.52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Дмитрий Николевич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 Александр Игоревич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Лариса Сергеевна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Валентина Ивановна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1219.89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Солонников Владимир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Сурочкова Галина Михайловна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 Иван Петрович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Александр Игоревич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 Сергей Валериевич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Семенцов Алексей Иванович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1225.44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Ольга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Оксана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 Павел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1228.29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Буслакова Марина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Березикова Юлия Сергеевна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Уразов Сергей Федорович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Хлус Сергей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1233.14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Галина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1234.05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Тимур Андреевич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Покрашенко Евгений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Анна Евгеньевна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Сибгатуллин Ильмир Ильхамович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Шамаева Оксана Ллойдовна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Роман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Туруто Владимир Аркадьевич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 Александр Игоревич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Лариса Сергеевна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Валентина Ивановна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1219.89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Солонников Владимир Николаевич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Сурочкова Галина Михайловна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 Иван Петрович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Александр Игоревич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 Сергей Валериевич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Семенцов Алексей Иванович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1225.44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Ольга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Оксана Николаевна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1227.74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 Павел Александрович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1228.29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Буслакова Марина Александровна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Березикова Юлия Сергеевна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Уразов Сергей Федорович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Хлус Сергей Юрьевич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1233.14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Галина Анатольевна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1234.05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Тимур Андреевич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1235.54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Покрашенко Евгений Викторович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Анна Евгеньевна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1237.16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Сибгатуллин Ильмир Ильхамович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1238.64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Шамаева Оксана Ллойдовна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1239.77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Роман Владимирович</w:t>
            </w:r>
          </w:p>
        </w:tc>
      </w:tr>
      <w:tr w:rsidR="002D3D28" w:rsidRPr="002D3D28" w:rsidTr="00C95106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28" w:rsidRPr="002D3D28" w:rsidRDefault="002D3D28" w:rsidP="002D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1240.50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D28" w:rsidRPr="002D3D28" w:rsidRDefault="002D3D28" w:rsidP="002D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Туруто Владимир Аркадьевич</w:t>
            </w:r>
          </w:p>
        </w:tc>
      </w:tr>
    </w:tbl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план проведения плановых проверок деятельности оценщиков-членов МСНО-НП «ОПЭО» на 2015 год по предложенному Комитетом контроля МСНО-НП «ОПЭО» списку.</w:t>
      </w:r>
    </w:p>
    <w:p w:rsidR="002D3D28" w:rsidRPr="002D3D28" w:rsidRDefault="002D3D28" w:rsidP="002D3D28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P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tabs>
          <w:tab w:val="left" w:pos="1080"/>
        </w:tabs>
        <w:spacing w:after="0" w:line="240" w:lineRule="auto"/>
        <w:jc w:val="both"/>
      </w:pP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3D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2D3D28">
        <w:rPr>
          <w:rFonts w:ascii="Times New Roman" w:eastAsia="Times New Roman" w:hAnsi="Times New Roman" w:cs="Times New Roman"/>
          <w:b/>
          <w:sz w:val="26"/>
          <w:szCs w:val="26"/>
        </w:rPr>
        <w:t>41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2B2B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D3D28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P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Pr="005A7C4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Измайлова Игоря Сергеевича.</w:t>
      </w:r>
    </w:p>
    <w:p w:rsidR="002D3D28" w:rsidRPr="005A7C4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Измайлов Игорь Сергеевич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Pr="007D5FF9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5B046F">
        <w:rPr>
          <w:rFonts w:ascii="Times New Roman" w:eastAsia="Times New Roman" w:hAnsi="Times New Roman" w:cs="Times New Roman"/>
          <w:b/>
          <w:sz w:val="26"/>
          <w:szCs w:val="26"/>
        </w:rPr>
        <w:t>42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5B04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В.И., Штанакова О.Н., Исупов И.И.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Default="002D3D28" w:rsidP="002D3D28">
      <w:pPr>
        <w:pStyle w:val="a6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размерах обязательных взносов для членов МСНО-НП «ОПЭО» на 2015 год. </w:t>
      </w:r>
    </w:p>
    <w:p w:rsidR="002D3D28" w:rsidRPr="005B046F" w:rsidRDefault="002D3D28" w:rsidP="002D3D28">
      <w:pPr>
        <w:pStyle w:val="a6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размеров единовременных целевых взносов на     компенсацию расходов по проведению сертификации в отношении оценщиков – членов МСНО-НП «ОПЭО», а также размеров единовременных целевых взносов на компенсацию иных расходов, связанных с сертификацией, в 2015 году.</w:t>
      </w:r>
    </w:p>
    <w:p w:rsidR="002D3D28" w:rsidRPr="00CA5AF7" w:rsidRDefault="002D3D28" w:rsidP="002D3D28">
      <w:pPr>
        <w:pStyle w:val="a6"/>
        <w:ind w:left="142" w:firstLine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 О.Н. о соответствии требованиям к членству в МСНО-НП «ОПЭО»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поданных документов Нагибина Сергея Николаевича, Лазарева Павла Юрьевича, Габжамилова Руслана Сабитовича, Солонина Александра Викторовича.</w:t>
      </w:r>
    </w:p>
    <w:p w:rsidR="002D3D28" w:rsidRPr="005A7C4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Нагибин</w:t>
      </w:r>
      <w:r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Николаевич, Лазарев Пав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 Юрьевич, Габжамилов Руслан Сабитович, Солонин Александр Викторович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3D28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размерах вступительных и членских взносов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Предложено установить:</w:t>
      </w:r>
    </w:p>
    <w:p w:rsidR="002D3D28" w:rsidRDefault="002D3D28" w:rsidP="002D3D2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Вступительный взнос – 5 000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C56DC8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предоставить отсрочку на оплату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вступительного взноса студентов, получающих первое высшее оценочное образование и специалистов, прошедших курсы профессиональной переподготовки в области оценочной деятельности,  вступающих в МСНО - НП «ОПЭО» в год окончания обучения.</w:t>
      </w:r>
    </w:p>
    <w:p w:rsidR="002D3D28" w:rsidRPr="00C56DC8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редоставить отсрочку на оплату</w:t>
      </w:r>
      <w:r w:rsidRP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вступительного взноса в случае,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</w:t>
      </w:r>
      <w:r w:rsidRP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</w:t>
      </w:r>
      <w:r w:rsidRP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компании, являющейся членом НП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ГПЭО».</w:t>
      </w:r>
    </w:p>
    <w:p w:rsidR="002D3D28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редоставить отсрочку на оплату </w:t>
      </w: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вступительного взноса специалист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-оценщик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со стажем работы в оценочной деятельности более 7 лет</w:t>
      </w: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D28" w:rsidRPr="005B046F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 – 10 000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2D3D28" w:rsidRPr="005B046F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января – 10 000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апреля – 7 500 рублей;</w:t>
      </w:r>
    </w:p>
    <w:p w:rsidR="002D3D28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2D3D28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октября – 3 000 рублей;</w:t>
      </w:r>
    </w:p>
    <w:p w:rsidR="002D3D28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годового членского взноса для 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пенсионеров-членов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«ОПЭО»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достигших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>-ти летнего возраста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>000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лей.</w:t>
      </w:r>
    </w:p>
    <w:p w:rsidR="002D3D28" w:rsidRDefault="002D3D28" w:rsidP="002D3D2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взноса в компенсационный фонд, в соответствии со ст. 24.6. Федерального закона № 135-ФЗ, не изменять. </w:t>
      </w:r>
    </w:p>
    <w:p w:rsidR="002D3D28" w:rsidRPr="005B046F" w:rsidRDefault="002D3D28" w:rsidP="002D3D2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размер взносов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2D3D28" w:rsidRDefault="002D3D28" w:rsidP="002D3D2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2D3D28" w:rsidRPr="002A5932" w:rsidRDefault="002D3D28" w:rsidP="002D3D2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Вступительный взнос – 5 000 рублей;</w:t>
      </w:r>
    </w:p>
    <w:p w:rsidR="002D3D28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9D1FE8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предоставить отсрочку на оплату вступительного взноса студентов, получающих первое высшее оценочное образование и специалистов, прошедших курсы </w:t>
      </w: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профессиональной переподготовки в области оценочной деятельности,  вступающих в МСНО - НП «ОПЭО» в год окончания обучения.</w:t>
      </w:r>
    </w:p>
    <w:p w:rsidR="002D3D28" w:rsidRPr="009D1FE8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в случае, если в МСНО-НП «ОПЭО» вступает сотрудник компании, являющейся членом НП «ГПЭО».</w:t>
      </w:r>
    </w:p>
    <w:p w:rsidR="002D3D28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специалиста-оценщика со стажем работы в оценочной деятельности более 7 лет.</w:t>
      </w:r>
    </w:p>
    <w:p w:rsidR="002D3D28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 – 10 000 рублей;</w:t>
      </w: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января – 10 000 рублей;</w:t>
      </w: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апреля – 7 500 рублей;</w:t>
      </w: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октября – 3 000 рублей;</w:t>
      </w: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годового членского взноса для пенсионеров-членов МСНО-НП «ОПЭО», достигших 60-ти летнего возраста на 2015 год в размере 5 000 рублей.</w:t>
      </w:r>
    </w:p>
    <w:p w:rsidR="002D3D28" w:rsidRPr="002A5932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135-ФЗ, не изменять.</w:t>
      </w:r>
    </w:p>
    <w:p w:rsidR="002D3D28" w:rsidRPr="005B046F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Годовые членские взносы за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должны быть уплачены членами МСНО-НП «ОПЭО» в срок до 01 апреля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2D3D28" w:rsidRPr="005B046F" w:rsidRDefault="002D3D28" w:rsidP="002D3D28">
      <w:pPr>
        <w:pStyle w:val="a6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firstLine="5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установлении размера единовременных целевых взносов на компенсацию расходов по проведению сертификации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Сертифицированный ОПЭО оценщик (по направлению) – 10 000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(по направлению)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15 000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высшей категории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20 000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п.3.2 Положения о сертификации членов МСНО-НП «ОПЭО» замену сертификата производить без взимания платы.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размер единовременных целевых взносов на компенсацию расходов по проведению сертификации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  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Сертифицированный ОПЭО оценщик (по направлению) – 10 000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(по направлению)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15 000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высшей категории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20 000 рублей;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и п.3.2 Положения о сертификации членов МСНО-НП «ОПЭО» замену сертификата производить без взимания платы.</w:t>
      </w:r>
    </w:p>
    <w:p w:rsidR="002D3D28" w:rsidRPr="005B046F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p w:rsidR="002D3D28" w:rsidRPr="00693073" w:rsidRDefault="002D3D28" w:rsidP="002D3D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2D3D28">
        <w:rPr>
          <w:rFonts w:ascii="Times New Roman" w:eastAsia="Times New Roman" w:hAnsi="Times New Roman" w:cs="Times New Roman"/>
          <w:b/>
          <w:sz w:val="26"/>
          <w:szCs w:val="26"/>
        </w:rPr>
        <w:t>43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Pr="002D3D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2014 г.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2D3D28" w:rsidRPr="008D3A95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r w:rsidRPr="00E26DE8">
        <w:rPr>
          <w:rFonts w:ascii="Times New Roman" w:eastAsia="Calibri" w:hAnsi="Times New Roman" w:cs="Times New Roman"/>
          <w:sz w:val="26"/>
          <w:szCs w:val="26"/>
        </w:rPr>
        <w:t>Палочкин Евгений Леонидович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Идрисов Александр Абдрауфович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9. Рябченюк Жанна Николаевна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10. Скакалин Валерий Николаевич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2D3D28" w:rsidRPr="00E26DE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Фильцагина Лариса Витальевна </w:t>
      </w:r>
    </w:p>
    <w:p w:rsidR="002D3D28" w:rsidRDefault="002D3D28" w:rsidP="002D3D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2D3D28" w:rsidRPr="00693073" w:rsidRDefault="002D3D28" w:rsidP="002D3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0910D9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3D28" w:rsidRPr="00693073" w:rsidRDefault="002D3D28" w:rsidP="002D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2D3D28" w:rsidRPr="008463B3" w:rsidRDefault="002D3D28" w:rsidP="002D3D28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2D3D28" w:rsidRPr="00CA5AF7" w:rsidRDefault="002D3D28" w:rsidP="002D3D28">
      <w:pPr>
        <w:pStyle w:val="a6"/>
        <w:ind w:left="9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2D3D28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Любцовой Татьяны Ивановны, Арабея Ивана Евгеньевича, Литмана Юрия Валериевича, Круковского Петра Петровича.</w:t>
      </w:r>
    </w:p>
    <w:p w:rsidR="002D3D28" w:rsidRPr="005A7C49" w:rsidRDefault="002D3D28" w:rsidP="002D3D2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5A7C49" w:rsidRDefault="002D3D28" w:rsidP="002D3D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Любцов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Арабей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Евгеньевич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Литман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Валериевич, Круковск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 Петрович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2D3D28" w:rsidRPr="003B2969" w:rsidRDefault="002D3D28" w:rsidP="002D3D2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2D3D28" w:rsidRPr="003B2969" w:rsidRDefault="002D3D28" w:rsidP="002D3D28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Голосование: «за» - единогласно.</w:t>
      </w:r>
    </w:p>
    <w:p w:rsidR="002D3D28" w:rsidRPr="007D5FF9" w:rsidRDefault="002D3D28" w:rsidP="002D3D2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3D28" w:rsidRPr="008463B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463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Штанакову О.Н. об исключении из членов МСНО-НП «ОПЭО» на основании личного заявления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Оковидову Наталью Юрьевну, Антипина Алексея Владимировича, Власова Дениса Валериевича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D28" w:rsidRPr="008463B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Исключить из числа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Оковидову Наталью Юрьевну, Антипина Алексея Владимировича, Власова Дениса Валериевича</w:t>
      </w:r>
      <w:r w:rsidRPr="0084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заявления.</w:t>
      </w: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Pr="00693073" w:rsidRDefault="002D3D28" w:rsidP="002D3D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D28" w:rsidRDefault="002D3D28" w:rsidP="002D3D28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2D3D28" w:rsidRDefault="002D3D28" w:rsidP="00F47635">
      <w:pPr>
        <w:tabs>
          <w:tab w:val="left" w:pos="1080"/>
        </w:tabs>
        <w:spacing w:after="0" w:line="240" w:lineRule="auto"/>
        <w:jc w:val="both"/>
      </w:pPr>
    </w:p>
    <w:sectPr w:rsidR="002D3D28" w:rsidSect="00C861DA">
      <w:headerReference w:type="even" r:id="rId8"/>
      <w:headerReference w:type="default" r:id="rId9"/>
      <w:pgSz w:w="11906" w:h="16838"/>
      <w:pgMar w:top="426" w:right="851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BA" w:rsidRDefault="00DE6FBA">
      <w:pPr>
        <w:spacing w:after="0" w:line="240" w:lineRule="auto"/>
      </w:pPr>
      <w:r>
        <w:separator/>
      </w:r>
    </w:p>
  </w:endnote>
  <w:endnote w:type="continuationSeparator" w:id="0">
    <w:p w:rsidR="00DE6FBA" w:rsidRDefault="00DE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BA" w:rsidRDefault="00DE6FBA">
      <w:pPr>
        <w:spacing w:after="0" w:line="240" w:lineRule="auto"/>
      </w:pPr>
      <w:r>
        <w:separator/>
      </w:r>
    </w:p>
  </w:footnote>
  <w:footnote w:type="continuationSeparator" w:id="0">
    <w:p w:rsidR="00DE6FBA" w:rsidRDefault="00DE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E6F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3D28">
      <w:rPr>
        <w:rStyle w:val="a5"/>
        <w:noProof/>
      </w:rPr>
      <w:t>15</w:t>
    </w:r>
    <w:r>
      <w:rPr>
        <w:rStyle w:val="a5"/>
      </w:rPr>
      <w:fldChar w:fldCharType="end"/>
    </w:r>
  </w:p>
  <w:p w:rsidR="00823E8C" w:rsidRDefault="00DE6FB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F6D"/>
    <w:multiLevelType w:val="hybridMultilevel"/>
    <w:tmpl w:val="A6B05D20"/>
    <w:lvl w:ilvl="0" w:tplc="9586997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6F6F60"/>
    <w:multiLevelType w:val="hybridMultilevel"/>
    <w:tmpl w:val="248A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8FA5616"/>
    <w:multiLevelType w:val="hybridMultilevel"/>
    <w:tmpl w:val="FA0E9C24"/>
    <w:lvl w:ilvl="0" w:tplc="99AA9E8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CAC06D7"/>
    <w:multiLevelType w:val="hybridMultilevel"/>
    <w:tmpl w:val="01F20414"/>
    <w:lvl w:ilvl="0" w:tplc="0419000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D4909"/>
    <w:multiLevelType w:val="hybridMultilevel"/>
    <w:tmpl w:val="AA3A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464E2"/>
    <w:multiLevelType w:val="hybridMultilevel"/>
    <w:tmpl w:val="5428D526"/>
    <w:lvl w:ilvl="0" w:tplc="1D9AF6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F747751"/>
    <w:multiLevelType w:val="hybridMultilevel"/>
    <w:tmpl w:val="7BC6C814"/>
    <w:lvl w:ilvl="0" w:tplc="3C388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5527E5"/>
    <w:multiLevelType w:val="hybridMultilevel"/>
    <w:tmpl w:val="8482C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7A9607F"/>
    <w:multiLevelType w:val="hybridMultilevel"/>
    <w:tmpl w:val="AC0CCF0A"/>
    <w:lvl w:ilvl="0" w:tplc="59CAF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FF5519"/>
    <w:multiLevelType w:val="hybridMultilevel"/>
    <w:tmpl w:val="96D626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15">
    <w:nsid w:val="52D043DB"/>
    <w:multiLevelType w:val="multilevel"/>
    <w:tmpl w:val="FC001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97F40AA"/>
    <w:multiLevelType w:val="hybridMultilevel"/>
    <w:tmpl w:val="B8D44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6EFD8"/>
    <w:multiLevelType w:val="hybridMultilevel"/>
    <w:tmpl w:val="74FDEE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0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9"/>
  </w:num>
  <w:num w:numId="13">
    <w:abstractNumId w:val="1"/>
  </w:num>
  <w:num w:numId="14">
    <w:abstractNumId w:val="5"/>
  </w:num>
  <w:num w:numId="15">
    <w:abstractNumId w:val="6"/>
  </w:num>
  <w:num w:numId="16">
    <w:abstractNumId w:val="7"/>
  </w:num>
  <w:num w:numId="17">
    <w:abstractNumId w:val="3"/>
  </w:num>
  <w:num w:numId="18">
    <w:abstractNumId w:val="18"/>
  </w:num>
  <w:num w:numId="19">
    <w:abstractNumId w:val="19"/>
  </w:num>
  <w:num w:numId="2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27D2E"/>
    <w:rsid w:val="00042B2E"/>
    <w:rsid w:val="000515B2"/>
    <w:rsid w:val="000910D9"/>
    <w:rsid w:val="001032E6"/>
    <w:rsid w:val="00136A41"/>
    <w:rsid w:val="00167D7F"/>
    <w:rsid w:val="00175235"/>
    <w:rsid w:val="00183137"/>
    <w:rsid w:val="001B69DE"/>
    <w:rsid w:val="001C104D"/>
    <w:rsid w:val="001D174C"/>
    <w:rsid w:val="00216559"/>
    <w:rsid w:val="00230AEB"/>
    <w:rsid w:val="002353B5"/>
    <w:rsid w:val="002536C0"/>
    <w:rsid w:val="00275EAA"/>
    <w:rsid w:val="00280B4C"/>
    <w:rsid w:val="00284FC7"/>
    <w:rsid w:val="00294F86"/>
    <w:rsid w:val="002D3D28"/>
    <w:rsid w:val="002E20A8"/>
    <w:rsid w:val="003026D1"/>
    <w:rsid w:val="00334CBB"/>
    <w:rsid w:val="00375E48"/>
    <w:rsid w:val="003A78B5"/>
    <w:rsid w:val="003C73FE"/>
    <w:rsid w:val="003E5A6D"/>
    <w:rsid w:val="00403B42"/>
    <w:rsid w:val="00427497"/>
    <w:rsid w:val="004A5313"/>
    <w:rsid w:val="004F679D"/>
    <w:rsid w:val="00505882"/>
    <w:rsid w:val="00586036"/>
    <w:rsid w:val="005B5123"/>
    <w:rsid w:val="005C3E53"/>
    <w:rsid w:val="005D6F72"/>
    <w:rsid w:val="005E6E9E"/>
    <w:rsid w:val="006110F5"/>
    <w:rsid w:val="006707D8"/>
    <w:rsid w:val="00693073"/>
    <w:rsid w:val="006A3CF6"/>
    <w:rsid w:val="006A55A2"/>
    <w:rsid w:val="006E3898"/>
    <w:rsid w:val="006E6602"/>
    <w:rsid w:val="00721A14"/>
    <w:rsid w:val="00733188"/>
    <w:rsid w:val="00756354"/>
    <w:rsid w:val="00784843"/>
    <w:rsid w:val="007E11E7"/>
    <w:rsid w:val="007E4CD5"/>
    <w:rsid w:val="008050FC"/>
    <w:rsid w:val="00805E53"/>
    <w:rsid w:val="00815EBC"/>
    <w:rsid w:val="00834D00"/>
    <w:rsid w:val="00851B48"/>
    <w:rsid w:val="00855712"/>
    <w:rsid w:val="00857062"/>
    <w:rsid w:val="00865A63"/>
    <w:rsid w:val="00873691"/>
    <w:rsid w:val="00887630"/>
    <w:rsid w:val="008B6248"/>
    <w:rsid w:val="008D3A95"/>
    <w:rsid w:val="008D4C32"/>
    <w:rsid w:val="008E2473"/>
    <w:rsid w:val="008E5558"/>
    <w:rsid w:val="0094176B"/>
    <w:rsid w:val="009917CA"/>
    <w:rsid w:val="009C1030"/>
    <w:rsid w:val="009C69EC"/>
    <w:rsid w:val="00A02981"/>
    <w:rsid w:val="00A15F94"/>
    <w:rsid w:val="00A23828"/>
    <w:rsid w:val="00A31B85"/>
    <w:rsid w:val="00A35F49"/>
    <w:rsid w:val="00A50332"/>
    <w:rsid w:val="00A6101D"/>
    <w:rsid w:val="00AE5BEC"/>
    <w:rsid w:val="00B6306F"/>
    <w:rsid w:val="00B93DFC"/>
    <w:rsid w:val="00C164C5"/>
    <w:rsid w:val="00C25116"/>
    <w:rsid w:val="00C338B8"/>
    <w:rsid w:val="00C62819"/>
    <w:rsid w:val="00C861DA"/>
    <w:rsid w:val="00C876B8"/>
    <w:rsid w:val="00CA6D48"/>
    <w:rsid w:val="00CE1356"/>
    <w:rsid w:val="00D80725"/>
    <w:rsid w:val="00D94473"/>
    <w:rsid w:val="00DB4E8E"/>
    <w:rsid w:val="00DC58FC"/>
    <w:rsid w:val="00DC5FC2"/>
    <w:rsid w:val="00DE5938"/>
    <w:rsid w:val="00DE6FBA"/>
    <w:rsid w:val="00DF485F"/>
    <w:rsid w:val="00E26DE8"/>
    <w:rsid w:val="00E57154"/>
    <w:rsid w:val="00E74BEA"/>
    <w:rsid w:val="00E7582C"/>
    <w:rsid w:val="00EB7AA1"/>
    <w:rsid w:val="00EC54B1"/>
    <w:rsid w:val="00ED44DF"/>
    <w:rsid w:val="00EE1755"/>
    <w:rsid w:val="00F21824"/>
    <w:rsid w:val="00F4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  <w:style w:type="table" w:styleId="a7">
    <w:name w:val="Table Grid"/>
    <w:basedOn w:val="a1"/>
    <w:rsid w:val="002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unhideWhenUsed/>
    <w:rsid w:val="002D3D28"/>
  </w:style>
  <w:style w:type="paragraph" w:customStyle="1" w:styleId="Default">
    <w:name w:val="Default"/>
    <w:rsid w:val="002D3D2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  <w:style w:type="paragraph" w:styleId="a8">
    <w:name w:val="Normal (Web)"/>
    <w:basedOn w:val="a"/>
    <w:rsid w:val="002D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9"/>
    <w:rsid w:val="002D3D28"/>
    <w:pPr>
      <w:numPr>
        <w:numId w:val="20"/>
      </w:numPr>
      <w:jc w:val="both"/>
    </w:pPr>
    <w:rPr>
      <w:lang w:eastAsia="en-US"/>
    </w:rPr>
  </w:style>
  <w:style w:type="paragraph" w:styleId="a9">
    <w:name w:val="List"/>
    <w:basedOn w:val="a"/>
    <w:rsid w:val="002D3D2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2D3D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D3D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D3D28"/>
    <w:rPr>
      <w:color w:val="0000FF"/>
      <w:u w:val="single"/>
    </w:rPr>
  </w:style>
  <w:style w:type="paragraph" w:styleId="ad">
    <w:name w:val="Balloon Text"/>
    <w:basedOn w:val="a"/>
    <w:link w:val="ae"/>
    <w:rsid w:val="002D3D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2D3D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  <w:style w:type="table" w:styleId="a7">
    <w:name w:val="Table Grid"/>
    <w:basedOn w:val="a1"/>
    <w:rsid w:val="002D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unhideWhenUsed/>
    <w:rsid w:val="002D3D28"/>
  </w:style>
  <w:style w:type="paragraph" w:customStyle="1" w:styleId="Default">
    <w:name w:val="Default"/>
    <w:rsid w:val="002D3D2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  <w:style w:type="paragraph" w:styleId="a8">
    <w:name w:val="Normal (Web)"/>
    <w:basedOn w:val="a"/>
    <w:rsid w:val="002D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9"/>
    <w:rsid w:val="002D3D28"/>
    <w:pPr>
      <w:numPr>
        <w:numId w:val="20"/>
      </w:numPr>
      <w:jc w:val="both"/>
    </w:pPr>
    <w:rPr>
      <w:lang w:eastAsia="en-US"/>
    </w:rPr>
  </w:style>
  <w:style w:type="paragraph" w:styleId="a9">
    <w:name w:val="List"/>
    <w:basedOn w:val="a"/>
    <w:rsid w:val="002D3D2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2D3D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D3D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D3D28"/>
    <w:rPr>
      <w:color w:val="0000FF"/>
      <w:u w:val="single"/>
    </w:rPr>
  </w:style>
  <w:style w:type="paragraph" w:styleId="ad">
    <w:name w:val="Balloon Text"/>
    <w:basedOn w:val="a"/>
    <w:link w:val="ae"/>
    <w:rsid w:val="002D3D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2D3D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6705</Words>
  <Characters>38224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2</cp:revision>
  <cp:lastPrinted>2014-09-30T07:21:00Z</cp:lastPrinted>
  <dcterms:created xsi:type="dcterms:W3CDTF">2023-07-17T11:33:00Z</dcterms:created>
  <dcterms:modified xsi:type="dcterms:W3CDTF">2023-07-17T11:33:00Z</dcterms:modified>
</cp:coreProperties>
</file>