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6" w:rsidRPr="00412678" w:rsidRDefault="00D316A6" w:rsidP="00D316A6">
      <w:pPr>
        <w:pStyle w:val="ConsPlusNormal"/>
        <w:spacing w:after="48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2678">
        <w:rPr>
          <w:rFonts w:ascii="Times New Roman" w:hAnsi="Times New Roman"/>
          <w:sz w:val="28"/>
          <w:szCs w:val="28"/>
        </w:rPr>
        <w:t>Проект</w:t>
      </w:r>
    </w:p>
    <w:p w:rsidR="00997816" w:rsidRDefault="0099781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816" w:rsidRDefault="0099781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6A6" w:rsidRPr="0061499B" w:rsidRDefault="00D316A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D316A6" w:rsidRPr="0061499B" w:rsidRDefault="00D316A6" w:rsidP="00D316A6">
      <w:pPr>
        <w:pStyle w:val="ConsPlusNormal"/>
        <w:spacing w:after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16A6" w:rsidRDefault="00D316A6" w:rsidP="00D316A6">
      <w:pPr>
        <w:pStyle w:val="ConsPlusNormal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________ 201</w:t>
      </w:r>
      <w:r w:rsidR="009804E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D316A6" w:rsidRPr="0061499B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D316A6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Default="0077492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Pr="0061499B" w:rsidRDefault="0077492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B7A" w:rsidRDefault="007D2B7A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122505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>банкам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,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7D2B7A" w:rsidRPr="007D2B7A" w:rsidRDefault="007D2B7A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6A6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32502">
        <w:rPr>
          <w:rFonts w:ascii="Times New Roman" w:hAnsi="Times New Roman"/>
          <w:sz w:val="28"/>
          <w:szCs w:val="28"/>
        </w:rPr>
        <w:t xml:space="preserve"> частью 1 статьи 45 Федерального закона </w:t>
      </w:r>
      <w:r w:rsidR="007E5026">
        <w:rPr>
          <w:rFonts w:ascii="Times New Roman" w:hAnsi="Times New Roman"/>
          <w:sz w:val="28"/>
          <w:szCs w:val="28"/>
        </w:rPr>
        <w:br/>
      </w:r>
      <w:r w:rsidRPr="00D3250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32502">
        <w:rPr>
          <w:rFonts w:ascii="Times New Roman" w:hAnsi="Times New Roman"/>
          <w:sz w:val="28"/>
          <w:szCs w:val="28"/>
        </w:rPr>
        <w:t xml:space="preserve"> </w:t>
      </w:r>
      <w:r w:rsidR="00D316A6" w:rsidRPr="0061499B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="00D316A6" w:rsidRPr="00180AF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316A6" w:rsidRPr="00180AF9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7D2B7A" w:rsidRPr="007D2B7A" w:rsidRDefault="00085A8E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D316A6" w:rsidRPr="00C16880">
        <w:rPr>
          <w:rFonts w:ascii="Times New Roman" w:hAnsi="Times New Roman"/>
          <w:bCs/>
          <w:sz w:val="28"/>
          <w:szCs w:val="28"/>
        </w:rPr>
        <w:t xml:space="preserve">Утвердить прилагаемые </w:t>
      </w:r>
      <w:r w:rsidR="007D2B7A" w:rsidRPr="007D2B7A">
        <w:rPr>
          <w:rFonts w:ascii="Times New Roman" w:hAnsi="Times New Roman"/>
          <w:bCs/>
          <w:sz w:val="28"/>
          <w:szCs w:val="28"/>
        </w:rPr>
        <w:t>требовани</w:t>
      </w:r>
      <w:r w:rsidR="007D2B7A">
        <w:rPr>
          <w:rFonts w:ascii="Times New Roman" w:hAnsi="Times New Roman"/>
          <w:bCs/>
          <w:sz w:val="28"/>
          <w:szCs w:val="28"/>
        </w:rPr>
        <w:t>я</w:t>
      </w:r>
      <w:r w:rsidR="007D2B7A" w:rsidRPr="007D2B7A">
        <w:rPr>
          <w:rFonts w:ascii="Times New Roman" w:hAnsi="Times New Roman"/>
          <w:bCs/>
          <w:sz w:val="28"/>
          <w:szCs w:val="28"/>
        </w:rPr>
        <w:t xml:space="preserve"> к </w:t>
      </w:r>
      <w:r w:rsidR="00CD7789">
        <w:rPr>
          <w:rFonts w:ascii="Times New Roman" w:hAnsi="Times New Roman"/>
          <w:bCs/>
          <w:sz w:val="28"/>
          <w:szCs w:val="28"/>
        </w:rPr>
        <w:t>банкам</w:t>
      </w:r>
      <w:r w:rsidR="007D2B7A" w:rsidRPr="007D2B7A">
        <w:rPr>
          <w:rFonts w:ascii="Times New Roman" w:hAnsi="Times New Roman"/>
          <w:bCs/>
          <w:sz w:val="28"/>
          <w:szCs w:val="28"/>
        </w:rPr>
        <w:t>, которые</w:t>
      </w:r>
      <w:r w:rsidR="007D2B7A">
        <w:rPr>
          <w:rFonts w:ascii="Times New Roman" w:hAnsi="Times New Roman"/>
          <w:bCs/>
          <w:sz w:val="28"/>
          <w:szCs w:val="28"/>
        </w:rPr>
        <w:t xml:space="preserve"> </w:t>
      </w:r>
      <w:r w:rsidR="007D2B7A" w:rsidRPr="007D2B7A">
        <w:rPr>
          <w:rFonts w:ascii="Times New Roman" w:hAnsi="Times New Roman"/>
          <w:bCs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/>
          <w:bCs/>
          <w:sz w:val="28"/>
          <w:szCs w:val="28"/>
        </w:rPr>
        <w:t>ов</w:t>
      </w:r>
      <w:r w:rsidR="007D2B7A">
        <w:rPr>
          <w:rFonts w:ascii="Times New Roman" w:hAnsi="Times New Roman"/>
          <w:bCs/>
          <w:sz w:val="28"/>
          <w:szCs w:val="28"/>
        </w:rPr>
        <w:t>.</w:t>
      </w:r>
    </w:p>
    <w:p w:rsidR="007D2B7A" w:rsidRDefault="00997816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816">
        <w:rPr>
          <w:rFonts w:ascii="Times New Roman" w:hAnsi="Times New Roman"/>
          <w:bCs/>
          <w:sz w:val="28"/>
          <w:szCs w:val="28"/>
        </w:rPr>
        <w:t>2</w:t>
      </w:r>
      <w:r w:rsidR="00E678E0" w:rsidRPr="00997816">
        <w:rPr>
          <w:rFonts w:ascii="Times New Roman" w:hAnsi="Times New Roman"/>
          <w:bCs/>
          <w:sz w:val="28"/>
          <w:szCs w:val="28"/>
        </w:rPr>
        <w:t xml:space="preserve">. </w:t>
      </w:r>
      <w:r w:rsidR="007D2B7A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1 января 2018 г.</w:t>
      </w:r>
    </w:p>
    <w:p w:rsidR="0081107B" w:rsidRDefault="0081107B" w:rsidP="00811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C" w:rsidRDefault="00FF617C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97816" w:rsidRDefault="00997816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16A6" w:rsidRPr="00C16880" w:rsidRDefault="00D316A6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16A6" w:rsidRDefault="00D316A6" w:rsidP="00D31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D316A6" w:rsidRDefault="00D316A6" w:rsidP="00D316A6">
      <w:pPr>
        <w:pStyle w:val="Default"/>
        <w:rPr>
          <w:sz w:val="28"/>
          <w:szCs w:val="28"/>
        </w:rPr>
      </w:pPr>
      <w:r w:rsidRPr="000326B6">
        <w:rPr>
          <w:sz w:val="28"/>
          <w:szCs w:val="28"/>
        </w:rPr>
        <w:t xml:space="preserve"> </w:t>
      </w:r>
      <w:r w:rsidRPr="00A31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r w:rsidRPr="00B9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 </w:t>
      </w:r>
    </w:p>
    <w:p w:rsidR="007D2B7A" w:rsidRDefault="007D2B7A" w:rsidP="00D316A6">
      <w:pPr>
        <w:pStyle w:val="Default"/>
        <w:rPr>
          <w:sz w:val="28"/>
          <w:szCs w:val="28"/>
        </w:rPr>
      </w:pPr>
    </w:p>
    <w:p w:rsidR="007D2B7A" w:rsidRDefault="007D2B7A" w:rsidP="00D316A6">
      <w:pPr>
        <w:pStyle w:val="Default"/>
        <w:rPr>
          <w:sz w:val="28"/>
          <w:szCs w:val="28"/>
        </w:rPr>
      </w:pP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926" w:rsidRDefault="00774926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789" w:rsidRDefault="00CD7789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464F" w:rsidRDefault="006C464F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026" w:rsidRDefault="007E5026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4926" w:rsidRDefault="00774926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6A6" w:rsidRPr="007F1100" w:rsidRDefault="00D316A6" w:rsidP="00D316A6">
      <w:pPr>
        <w:autoSpaceDE w:val="0"/>
        <w:autoSpaceDN w:val="0"/>
        <w:adjustRightInd w:val="0"/>
        <w:spacing w:after="0" w:line="240" w:lineRule="auto"/>
        <w:ind w:left="6519" w:firstLine="561"/>
        <w:jc w:val="right"/>
        <w:outlineLvl w:val="0"/>
        <w:rPr>
          <w:rFonts w:ascii="Times New Roman" w:hAnsi="Times New Roman"/>
          <w:sz w:val="26"/>
          <w:szCs w:val="26"/>
        </w:rPr>
      </w:pPr>
      <w:r w:rsidRPr="007F1100">
        <w:rPr>
          <w:rFonts w:ascii="Times New Roman" w:hAnsi="Times New Roman"/>
          <w:sz w:val="26"/>
          <w:szCs w:val="26"/>
        </w:rPr>
        <w:t>УТВЕРЖДЕНЫ</w:t>
      </w:r>
    </w:p>
    <w:p w:rsidR="00D316A6" w:rsidRPr="0096340E" w:rsidRDefault="00D316A6" w:rsidP="00D31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6340E">
        <w:rPr>
          <w:rFonts w:ascii="Times New Roman" w:hAnsi="Times New Roman"/>
          <w:sz w:val="26"/>
          <w:szCs w:val="26"/>
        </w:rPr>
        <w:t>постановлением Правительства</w:t>
      </w:r>
    </w:p>
    <w:p w:rsidR="00D316A6" w:rsidRPr="0096340E" w:rsidRDefault="00D316A6" w:rsidP="00D31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6340E">
        <w:rPr>
          <w:rFonts w:ascii="Times New Roman" w:hAnsi="Times New Roman"/>
          <w:sz w:val="26"/>
          <w:szCs w:val="26"/>
        </w:rPr>
        <w:t>Российской Федерации</w:t>
      </w:r>
    </w:p>
    <w:p w:rsidR="00D316A6" w:rsidRPr="0096340E" w:rsidRDefault="00D316A6" w:rsidP="00D31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«____» __________201</w:t>
      </w:r>
      <w:r w:rsidR="005D20E8">
        <w:rPr>
          <w:rFonts w:ascii="Times New Roman" w:hAnsi="Times New Roman"/>
          <w:sz w:val="26"/>
          <w:szCs w:val="26"/>
        </w:rPr>
        <w:t>7</w:t>
      </w:r>
      <w:r w:rsidRPr="0096340E">
        <w:rPr>
          <w:rFonts w:ascii="Times New Roman" w:hAnsi="Times New Roman"/>
          <w:sz w:val="26"/>
          <w:szCs w:val="26"/>
        </w:rPr>
        <w:t xml:space="preserve"> г. № _____</w:t>
      </w:r>
    </w:p>
    <w:p w:rsidR="00D316A6" w:rsidRPr="0096340E" w:rsidRDefault="00D316A6" w:rsidP="00D31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5139" w:rsidRDefault="00125139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139" w:rsidRDefault="00125139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139" w:rsidRDefault="00125139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Default="00774926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4926" w:rsidRDefault="00774926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>банкам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,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125139" w:rsidRDefault="00125139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Pr="00125139" w:rsidRDefault="00774926" w:rsidP="00125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139">
        <w:rPr>
          <w:rFonts w:ascii="Times New Roman" w:hAnsi="Times New Roman"/>
          <w:sz w:val="28"/>
          <w:szCs w:val="28"/>
        </w:rPr>
        <w:t xml:space="preserve">1. Наличие у </w:t>
      </w:r>
      <w:r w:rsidR="00CD7789" w:rsidRPr="00125139">
        <w:rPr>
          <w:rFonts w:ascii="Times New Roman" w:hAnsi="Times New Roman"/>
          <w:sz w:val="28"/>
          <w:szCs w:val="28"/>
        </w:rPr>
        <w:t>банка</w:t>
      </w:r>
      <w:r w:rsidRPr="00125139">
        <w:rPr>
          <w:rFonts w:ascii="Times New Roman" w:hAnsi="Times New Roman"/>
          <w:sz w:val="28"/>
          <w:szCs w:val="28"/>
        </w:rPr>
        <w:t xml:space="preserve"> собственных средств (капитала) в размере не менее </w:t>
      </w:r>
      <w:r w:rsidR="00A07975" w:rsidRPr="00125139">
        <w:rPr>
          <w:rFonts w:ascii="Times New Roman" w:hAnsi="Times New Roman"/>
          <w:sz w:val="28"/>
          <w:szCs w:val="28"/>
        </w:rPr>
        <w:br/>
      </w:r>
      <w:r w:rsidRPr="00125139">
        <w:rPr>
          <w:rFonts w:ascii="Times New Roman" w:hAnsi="Times New Roman"/>
          <w:sz w:val="28"/>
          <w:szCs w:val="28"/>
        </w:rPr>
        <w:t>1 млрд. рублей, рассчитываемых по методике Центрального банка Российской Федерации, по состо</w:t>
      </w:r>
      <w:r w:rsidR="00923D9D" w:rsidRPr="00125139">
        <w:rPr>
          <w:rFonts w:ascii="Times New Roman" w:hAnsi="Times New Roman"/>
          <w:sz w:val="28"/>
          <w:szCs w:val="28"/>
        </w:rPr>
        <w:t>янию на последнюю отчетную дату.</w:t>
      </w:r>
    </w:p>
    <w:p w:rsidR="00923D9D" w:rsidRPr="00125139" w:rsidRDefault="00923D9D" w:rsidP="00125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139">
        <w:rPr>
          <w:rFonts w:ascii="Times New Roman" w:hAnsi="Times New Roman"/>
          <w:sz w:val="28"/>
          <w:szCs w:val="28"/>
        </w:rPr>
        <w:t>2. Участие банка в системе обязательного страхования вкладов физических лиц в банках Российской Федерации.</w:t>
      </w:r>
    </w:p>
    <w:p w:rsidR="00F33831" w:rsidRPr="00125139" w:rsidRDefault="00F33831" w:rsidP="00125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139">
        <w:rPr>
          <w:rFonts w:ascii="Times New Roman" w:hAnsi="Times New Roman"/>
          <w:sz w:val="28"/>
          <w:szCs w:val="28"/>
        </w:rPr>
        <w:t>3. Соблюдение</w:t>
      </w:r>
      <w:r w:rsidR="007E5026">
        <w:rPr>
          <w:rFonts w:ascii="Times New Roman" w:hAnsi="Times New Roman"/>
          <w:sz w:val="28"/>
          <w:szCs w:val="28"/>
        </w:rPr>
        <w:t xml:space="preserve"> банком</w:t>
      </w:r>
      <w:r w:rsidRPr="00125139">
        <w:rPr>
          <w:rFonts w:ascii="Times New Roman" w:hAnsi="Times New Roman"/>
          <w:sz w:val="28"/>
          <w:szCs w:val="28"/>
        </w:rPr>
        <w:t xml:space="preserve"> обязательных нормативов, предусмотренных Федеральным </w:t>
      </w:r>
      <w:hyperlink r:id="rId9" w:history="1">
        <w:r w:rsidRPr="00125139">
          <w:rPr>
            <w:rFonts w:ascii="Times New Roman" w:hAnsi="Times New Roman"/>
            <w:sz w:val="28"/>
            <w:szCs w:val="28"/>
          </w:rPr>
          <w:t>законом</w:t>
        </w:r>
      </w:hyperlink>
      <w:r w:rsidRPr="00125139">
        <w:rPr>
          <w:rFonts w:ascii="Times New Roman" w:hAnsi="Times New Roman"/>
          <w:sz w:val="28"/>
          <w:szCs w:val="28"/>
        </w:rPr>
        <w:t xml:space="preserve"> от 10 июля 2002 г. № 86-ФЗ «О Центральном банке Российской Федерации (Банке России)», на все отчетные даты в течение последних шести месяцев.</w:t>
      </w:r>
    </w:p>
    <w:p w:rsidR="00774926" w:rsidRPr="00125139" w:rsidRDefault="00F33831" w:rsidP="00125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139">
        <w:rPr>
          <w:rFonts w:ascii="Times New Roman" w:hAnsi="Times New Roman"/>
          <w:sz w:val="28"/>
          <w:szCs w:val="28"/>
        </w:rPr>
        <w:t>4</w:t>
      </w:r>
      <w:r w:rsidR="00774926" w:rsidRPr="00125139">
        <w:rPr>
          <w:rFonts w:ascii="Times New Roman" w:hAnsi="Times New Roman"/>
          <w:sz w:val="28"/>
          <w:szCs w:val="28"/>
        </w:rPr>
        <w:t xml:space="preserve">. </w:t>
      </w:r>
      <w:r w:rsidR="00A07975" w:rsidRPr="00125139">
        <w:rPr>
          <w:rFonts w:ascii="Times New Roman" w:hAnsi="Times New Roman"/>
          <w:sz w:val="28"/>
          <w:szCs w:val="28"/>
        </w:rPr>
        <w:t>Н</w:t>
      </w:r>
      <w:r w:rsidR="00774926" w:rsidRPr="00125139">
        <w:rPr>
          <w:rFonts w:ascii="Times New Roman" w:hAnsi="Times New Roman"/>
          <w:sz w:val="28"/>
          <w:szCs w:val="28"/>
        </w:rPr>
        <w:t>аличие</w:t>
      </w:r>
      <w:r w:rsidR="007E5026">
        <w:rPr>
          <w:rFonts w:ascii="Times New Roman" w:hAnsi="Times New Roman"/>
          <w:sz w:val="28"/>
          <w:szCs w:val="28"/>
        </w:rPr>
        <w:t xml:space="preserve"> у банка</w:t>
      </w:r>
      <w:r w:rsidR="00774926" w:rsidRPr="00125139">
        <w:rPr>
          <w:rFonts w:ascii="Times New Roman" w:hAnsi="Times New Roman"/>
          <w:sz w:val="28"/>
          <w:szCs w:val="28"/>
        </w:rPr>
        <w:t xml:space="preserve"> кредитного рейтинга на уровне не </w:t>
      </w:r>
      <w:r w:rsidR="007E5026">
        <w:rPr>
          <w:rFonts w:ascii="Times New Roman" w:hAnsi="Times New Roman"/>
          <w:sz w:val="28"/>
          <w:szCs w:val="28"/>
        </w:rPr>
        <w:t>ниже</w:t>
      </w:r>
      <w:r w:rsidR="00774926" w:rsidRPr="00125139">
        <w:rPr>
          <w:rFonts w:ascii="Times New Roman" w:hAnsi="Times New Roman"/>
          <w:sz w:val="28"/>
          <w:szCs w:val="28"/>
        </w:rPr>
        <w:t xml:space="preserve"> «BBB-(RU)» по национальной рейтинговой шкале для Российской Федерации по классификации Аналитического Кредитного Рейтингового Агентства (Акционерного общества) и</w:t>
      </w:r>
      <w:r w:rsidR="00A07975" w:rsidRPr="00125139">
        <w:rPr>
          <w:rFonts w:ascii="Times New Roman" w:hAnsi="Times New Roman"/>
          <w:sz w:val="28"/>
          <w:szCs w:val="28"/>
        </w:rPr>
        <w:t>ли</w:t>
      </w:r>
      <w:r w:rsidR="00774926" w:rsidRPr="00125139">
        <w:rPr>
          <w:rFonts w:ascii="Times New Roman" w:hAnsi="Times New Roman"/>
          <w:sz w:val="28"/>
          <w:szCs w:val="28"/>
        </w:rPr>
        <w:t xml:space="preserve"> кредитного рейтинга не ниже уровня </w:t>
      </w:r>
      <w:r w:rsidR="007E5026">
        <w:rPr>
          <w:rFonts w:ascii="Times New Roman" w:hAnsi="Times New Roman"/>
          <w:sz w:val="28"/>
          <w:szCs w:val="28"/>
        </w:rPr>
        <w:br/>
      </w:r>
      <w:r w:rsidR="00774926" w:rsidRPr="00125139">
        <w:rPr>
          <w:rFonts w:ascii="Times New Roman" w:hAnsi="Times New Roman"/>
          <w:sz w:val="28"/>
          <w:szCs w:val="28"/>
        </w:rPr>
        <w:t>«</w:t>
      </w:r>
      <w:proofErr w:type="spellStart"/>
      <w:r w:rsidR="00774926" w:rsidRPr="00125139">
        <w:rPr>
          <w:rFonts w:ascii="Times New Roman" w:hAnsi="Times New Roman"/>
          <w:sz w:val="28"/>
          <w:szCs w:val="28"/>
        </w:rPr>
        <w:t>ruBBB</w:t>
      </w:r>
      <w:proofErr w:type="spellEnd"/>
      <w:r w:rsidR="00774926" w:rsidRPr="00125139">
        <w:rPr>
          <w:rFonts w:ascii="Times New Roman" w:hAnsi="Times New Roman"/>
          <w:sz w:val="28"/>
          <w:szCs w:val="28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РА».</w:t>
      </w: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796C" w:rsidRDefault="00B8796C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5139" w:rsidRDefault="00125139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F30" w:rsidRDefault="00FC7CAF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EC2F30">
        <w:rPr>
          <w:rFonts w:ascii="Times New Roman" w:hAnsi="Times New Roman"/>
          <w:b/>
          <w:bCs/>
          <w:sz w:val="28"/>
          <w:szCs w:val="28"/>
        </w:rPr>
        <w:t xml:space="preserve">ояснительная записка </w:t>
      </w:r>
    </w:p>
    <w:p w:rsidR="00EC2F30" w:rsidRDefault="00EC2F30" w:rsidP="00EC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Правительства Российской Федерации </w:t>
      </w:r>
    </w:p>
    <w:p w:rsidR="00774926" w:rsidRDefault="00D32502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49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>банкам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>, которы</w:t>
      </w:r>
      <w:r w:rsidR="0077492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74926" w:rsidRDefault="00774926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вправе выдавать банковские гарантии для обеспечения </w:t>
      </w:r>
    </w:p>
    <w:p w:rsidR="00774926" w:rsidRDefault="00774926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7A">
        <w:rPr>
          <w:rFonts w:ascii="Times New Roman" w:hAnsi="Times New Roman" w:cs="Times New Roman"/>
          <w:b/>
          <w:bCs/>
          <w:sz w:val="28"/>
          <w:szCs w:val="28"/>
        </w:rPr>
        <w:t>заявок и исполнения контракт</w:t>
      </w:r>
      <w:r w:rsidR="00C02C8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325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2F30" w:rsidRDefault="00EC2F30" w:rsidP="00EC2F30">
      <w:pPr>
        <w:spacing w:after="0" w:line="240" w:lineRule="auto"/>
        <w:jc w:val="center"/>
      </w:pPr>
    </w:p>
    <w:p w:rsidR="00EC2F30" w:rsidRDefault="00EC2F30" w:rsidP="00EC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F30" w:rsidRDefault="00EC2F30" w:rsidP="00D32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D32502" w:rsidRPr="00D32502">
        <w:rPr>
          <w:rFonts w:ascii="Times New Roman" w:hAnsi="Times New Roman"/>
          <w:sz w:val="28"/>
          <w:szCs w:val="28"/>
        </w:rPr>
        <w:t>«О</w:t>
      </w:r>
      <w:r w:rsidR="007E5026">
        <w:rPr>
          <w:rFonts w:ascii="Times New Roman" w:hAnsi="Times New Roman"/>
          <w:sz w:val="28"/>
          <w:szCs w:val="28"/>
        </w:rPr>
        <w:t xml:space="preserve"> </w:t>
      </w:r>
      <w:r w:rsidR="00D32502" w:rsidRPr="00D32502">
        <w:rPr>
          <w:rFonts w:ascii="Times New Roman" w:hAnsi="Times New Roman"/>
          <w:sz w:val="28"/>
          <w:szCs w:val="28"/>
        </w:rPr>
        <w:t>требовани</w:t>
      </w:r>
      <w:r w:rsidR="007E5026">
        <w:rPr>
          <w:rFonts w:ascii="Times New Roman" w:hAnsi="Times New Roman"/>
          <w:sz w:val="28"/>
          <w:szCs w:val="28"/>
        </w:rPr>
        <w:t>ях</w:t>
      </w:r>
      <w:r w:rsidR="00D32502" w:rsidRPr="00D32502">
        <w:rPr>
          <w:rFonts w:ascii="Times New Roman" w:hAnsi="Times New Roman"/>
          <w:sz w:val="28"/>
          <w:szCs w:val="28"/>
        </w:rPr>
        <w:t xml:space="preserve"> к </w:t>
      </w:r>
      <w:r w:rsidR="00CD7789">
        <w:rPr>
          <w:rFonts w:ascii="Times New Roman" w:hAnsi="Times New Roman"/>
          <w:sz w:val="28"/>
          <w:szCs w:val="28"/>
        </w:rPr>
        <w:t>банкам</w:t>
      </w:r>
      <w:r w:rsidR="00D32502" w:rsidRPr="00D32502">
        <w:rPr>
          <w:rFonts w:ascii="Times New Roman" w:hAnsi="Times New Roman"/>
          <w:sz w:val="28"/>
          <w:szCs w:val="28"/>
        </w:rPr>
        <w:t>, которые</w:t>
      </w:r>
      <w:r w:rsidR="00D32502">
        <w:rPr>
          <w:rFonts w:ascii="Times New Roman" w:hAnsi="Times New Roman"/>
          <w:sz w:val="28"/>
          <w:szCs w:val="28"/>
        </w:rPr>
        <w:t xml:space="preserve"> </w:t>
      </w:r>
      <w:r w:rsidR="00D32502" w:rsidRPr="00D32502">
        <w:rPr>
          <w:rFonts w:ascii="Times New Roman" w:hAnsi="Times New Roman"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/>
          <w:sz w:val="28"/>
          <w:szCs w:val="28"/>
        </w:rPr>
        <w:t>ов</w:t>
      </w:r>
      <w:r w:rsidR="00D32502" w:rsidRPr="00D325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 подготовлен в </w:t>
      </w:r>
      <w:r w:rsidR="00125139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реализации норм </w:t>
      </w:r>
      <w:r w:rsidR="00D32502">
        <w:rPr>
          <w:rFonts w:ascii="Times New Roman" w:hAnsi="Times New Roman"/>
          <w:sz w:val="28"/>
          <w:szCs w:val="28"/>
        </w:rPr>
        <w:t>Федерального закона от 29 июля 2017 г. № 267-ФЗ «О внесении изменений в отдельные законодательные акты Российской Федерации»</w:t>
      </w:r>
      <w:r w:rsidR="00125139">
        <w:rPr>
          <w:rFonts w:ascii="Times New Roman" w:hAnsi="Times New Roman"/>
          <w:sz w:val="28"/>
          <w:szCs w:val="28"/>
        </w:rPr>
        <w:t>.</w:t>
      </w:r>
    </w:p>
    <w:p w:rsidR="00220A36" w:rsidRPr="00220A36" w:rsidRDefault="00220A36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</w:t>
      </w:r>
      <w:r w:rsidRPr="00220A36">
        <w:rPr>
          <w:rFonts w:ascii="Times New Roman" w:hAnsi="Times New Roman"/>
          <w:sz w:val="28"/>
          <w:szCs w:val="28"/>
        </w:rPr>
        <w:t xml:space="preserve">татьей 12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220A36">
        <w:rPr>
          <w:rFonts w:ascii="Times New Roman" w:hAnsi="Times New Roman"/>
          <w:sz w:val="28"/>
          <w:szCs w:val="28"/>
        </w:rPr>
        <w:t xml:space="preserve">Федерального закона предусмотрены изменения в статью 45 Федерального закона от 5 апреля </w:t>
      </w:r>
      <w:r>
        <w:rPr>
          <w:rFonts w:ascii="Times New Roman" w:hAnsi="Times New Roman"/>
          <w:sz w:val="28"/>
          <w:szCs w:val="28"/>
        </w:rPr>
        <w:br/>
      </w:r>
      <w:r w:rsidRPr="00220A36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.</w:t>
      </w:r>
      <w:r w:rsidRPr="00220A36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согласно которым Правительство Российской Федерации наделяется полномочием по установлению требований к банкам, которые вправе выдавать банковские гарантии для обеспечения заявок</w:t>
      </w:r>
      <w:proofErr w:type="gramEnd"/>
      <w:r w:rsidRPr="00220A36">
        <w:rPr>
          <w:rFonts w:ascii="Times New Roman" w:hAnsi="Times New Roman"/>
          <w:sz w:val="28"/>
          <w:szCs w:val="28"/>
        </w:rPr>
        <w:t xml:space="preserve"> и исполнения контракт</w:t>
      </w:r>
      <w:r w:rsidR="00907396">
        <w:rPr>
          <w:rFonts w:ascii="Times New Roman" w:hAnsi="Times New Roman"/>
          <w:sz w:val="28"/>
          <w:szCs w:val="28"/>
        </w:rPr>
        <w:t>ов</w:t>
      </w:r>
      <w:r w:rsidRPr="00220A36">
        <w:rPr>
          <w:rFonts w:ascii="Times New Roman" w:hAnsi="Times New Roman"/>
          <w:sz w:val="28"/>
          <w:szCs w:val="28"/>
        </w:rPr>
        <w:t>.</w:t>
      </w:r>
    </w:p>
    <w:p w:rsidR="00220A36" w:rsidRPr="00220A36" w:rsidRDefault="00220A36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A36">
        <w:rPr>
          <w:rFonts w:ascii="Times New Roman" w:hAnsi="Times New Roman"/>
          <w:sz w:val="28"/>
          <w:szCs w:val="28"/>
        </w:rPr>
        <w:t>В соответствии с частью 1.1 статьи 45 Федерального закона № 44-ФЗ  при установлении требований к банкам Правительство Российской Федерации устанавливает требовани</w:t>
      </w:r>
      <w:r w:rsidR="00C709A8">
        <w:rPr>
          <w:rFonts w:ascii="Times New Roman" w:hAnsi="Times New Roman"/>
          <w:sz w:val="28"/>
          <w:szCs w:val="28"/>
        </w:rPr>
        <w:t>я, в том числе</w:t>
      </w:r>
      <w:r w:rsidRPr="00220A36">
        <w:rPr>
          <w:rFonts w:ascii="Times New Roman" w:hAnsi="Times New Roman"/>
          <w:sz w:val="28"/>
          <w:szCs w:val="28"/>
        </w:rPr>
        <w:t>:</w:t>
      </w:r>
    </w:p>
    <w:p w:rsidR="00220A36" w:rsidRPr="00220A36" w:rsidRDefault="00337FB2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0A36" w:rsidRPr="00220A36">
        <w:rPr>
          <w:rFonts w:ascii="Times New Roman" w:hAnsi="Times New Roman"/>
          <w:sz w:val="28"/>
          <w:szCs w:val="28"/>
        </w:rPr>
        <w:t>к размеру собственных средств (капитала) банка;</w:t>
      </w:r>
    </w:p>
    <w:p w:rsidR="00220A36" w:rsidRPr="00220A36" w:rsidRDefault="00337FB2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20A36" w:rsidRPr="00220A36">
        <w:rPr>
          <w:rFonts w:ascii="Times New Roman" w:hAnsi="Times New Roman"/>
          <w:sz w:val="28"/>
          <w:szCs w:val="28"/>
        </w:rPr>
        <w:t>к уровню кредитного рейтинга, присвоенного российской кредитной организации одним или несколькими кредитными рейтинговыми агентствами, сведения о которых внесены Центральным банком Российской Федерации в реестр кредитных рейтинговых агентств, по национальной рейтинговой шкале для Российской Федерации в соответствии с методологией, соответствие которой требованиям статьи 12 Федерально</w:t>
      </w:r>
      <w:r w:rsidR="00FC0D83">
        <w:rPr>
          <w:rFonts w:ascii="Times New Roman" w:hAnsi="Times New Roman"/>
          <w:sz w:val="28"/>
          <w:szCs w:val="28"/>
        </w:rPr>
        <w:t>го закона от 13 июля 2015 г. №</w:t>
      </w:r>
      <w:r w:rsidR="00220A36" w:rsidRPr="00220A36">
        <w:rPr>
          <w:rFonts w:ascii="Times New Roman" w:hAnsi="Times New Roman"/>
          <w:sz w:val="28"/>
          <w:szCs w:val="28"/>
        </w:rPr>
        <w:t xml:space="preserve"> 222-ФЗ «О деятельности кредитных рейтинговых агентств в Российской Федерации, о</w:t>
      </w:r>
      <w:proofErr w:type="gramEnd"/>
      <w:r w:rsidR="00220A36" w:rsidRPr="00220A36">
        <w:rPr>
          <w:rFonts w:ascii="Times New Roman" w:hAnsi="Times New Roman"/>
          <w:sz w:val="28"/>
          <w:szCs w:val="28"/>
        </w:rPr>
        <w:t xml:space="preserve"> внесении изменения в статью 76.1 Федерального закона «О Центральном банке Российской Федерации (Банке России)» и признании </w:t>
      </w:r>
      <w:proofErr w:type="gramStart"/>
      <w:r w:rsidR="00220A36" w:rsidRPr="00220A3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20A36" w:rsidRPr="00220A36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 подтверждено Центральным банком Российской Федерации.</w:t>
      </w:r>
    </w:p>
    <w:p w:rsidR="00E12497" w:rsidRDefault="00E12497" w:rsidP="00EC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проектом постановления устанавливаются </w:t>
      </w:r>
      <w:r w:rsidR="00221044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E12497">
        <w:rPr>
          <w:rFonts w:ascii="Times New Roman" w:hAnsi="Times New Roman"/>
          <w:sz w:val="28"/>
          <w:szCs w:val="28"/>
        </w:rPr>
        <w:t>к кредитным организациям,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497">
        <w:rPr>
          <w:rFonts w:ascii="Times New Roman" w:hAnsi="Times New Roman"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EC2F30" w:rsidRDefault="00E12497" w:rsidP="00EC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предусматривается, что постановление вступает </w:t>
      </w:r>
      <w:r w:rsidR="00EC2F30">
        <w:rPr>
          <w:rFonts w:ascii="Times New Roman" w:hAnsi="Times New Roman"/>
          <w:sz w:val="28"/>
          <w:szCs w:val="28"/>
        </w:rPr>
        <w:t xml:space="preserve">в силу </w:t>
      </w:r>
      <w:r w:rsidR="00D32502">
        <w:rPr>
          <w:rFonts w:ascii="Times New Roman" w:hAnsi="Times New Roman"/>
          <w:sz w:val="28"/>
          <w:szCs w:val="28"/>
          <w:lang w:eastAsia="ru-RU"/>
        </w:rPr>
        <w:t xml:space="preserve">с 1 января </w:t>
      </w:r>
      <w:r w:rsidR="00D32502">
        <w:rPr>
          <w:rFonts w:ascii="Times New Roman" w:hAnsi="Times New Roman"/>
          <w:sz w:val="28"/>
          <w:szCs w:val="28"/>
          <w:lang w:eastAsia="ru-RU"/>
        </w:rPr>
        <w:lastRenderedPageBreak/>
        <w:t>2018 года.</w:t>
      </w:r>
      <w:r w:rsidR="00EC2F30">
        <w:rPr>
          <w:rFonts w:ascii="Times New Roman" w:hAnsi="Times New Roman"/>
          <w:sz w:val="28"/>
          <w:szCs w:val="28"/>
        </w:rPr>
        <w:t xml:space="preserve"> </w:t>
      </w:r>
    </w:p>
    <w:p w:rsidR="00412678" w:rsidRDefault="00EC2F30" w:rsidP="00EC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30">
        <w:rPr>
          <w:rFonts w:ascii="Times New Roman" w:hAnsi="Times New Roman"/>
          <w:sz w:val="28"/>
          <w:szCs w:val="28"/>
        </w:rPr>
        <w:t xml:space="preserve">Проект постановления соответствует положениям </w:t>
      </w:r>
      <w:hyperlink r:id="rId10" w:history="1">
        <w:r w:rsidRPr="00EC2F30">
          <w:rPr>
            <w:rFonts w:ascii="Times New Roman" w:hAnsi="Times New Roman"/>
            <w:sz w:val="28"/>
            <w:szCs w:val="28"/>
          </w:rPr>
          <w:t>Договора</w:t>
        </w:r>
      </w:hyperlink>
      <w:r w:rsidRPr="00EC2F30">
        <w:rPr>
          <w:rFonts w:ascii="Times New Roman" w:hAnsi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 </w:t>
      </w:r>
      <w:r w:rsidR="00412678" w:rsidRPr="00245298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412678">
        <w:rPr>
          <w:rFonts w:ascii="Times New Roman" w:hAnsi="Times New Roman"/>
          <w:sz w:val="28"/>
          <w:szCs w:val="28"/>
        </w:rPr>
        <w:t>не окажет влияния на достижение целей государственных программ Российской Федерации.</w:t>
      </w:r>
    </w:p>
    <w:p w:rsidR="00A43AB8" w:rsidRDefault="00EC2F30" w:rsidP="00D32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298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из федерального бюджета.</w:t>
      </w:r>
    </w:p>
    <w:sectPr w:rsidR="00A43AB8" w:rsidSect="006A7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2A" w:rsidRDefault="0028662A" w:rsidP="00F26D8E">
      <w:pPr>
        <w:spacing w:after="0" w:line="240" w:lineRule="auto"/>
      </w:pPr>
      <w:r>
        <w:separator/>
      </w:r>
    </w:p>
  </w:endnote>
  <w:endnote w:type="continuationSeparator" w:id="0">
    <w:p w:rsidR="0028662A" w:rsidRDefault="0028662A" w:rsidP="00F26D8E">
      <w:pPr>
        <w:spacing w:after="0" w:line="240" w:lineRule="auto"/>
      </w:pPr>
      <w:r>
        <w:continuationSeparator/>
      </w:r>
    </w:p>
  </w:endnote>
  <w:endnote w:type="continuationNotice" w:id="1">
    <w:p w:rsidR="0028662A" w:rsidRDefault="00286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2D" w:rsidRDefault="005D1E2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A" w:rsidRDefault="008F07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2D" w:rsidRDefault="005D1E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2A" w:rsidRDefault="0028662A" w:rsidP="00F26D8E">
      <w:pPr>
        <w:spacing w:after="0" w:line="240" w:lineRule="auto"/>
      </w:pPr>
      <w:r>
        <w:separator/>
      </w:r>
    </w:p>
  </w:footnote>
  <w:footnote w:type="continuationSeparator" w:id="0">
    <w:p w:rsidR="0028662A" w:rsidRDefault="0028662A" w:rsidP="00F26D8E">
      <w:pPr>
        <w:spacing w:after="0" w:line="240" w:lineRule="auto"/>
      </w:pPr>
      <w:r>
        <w:continuationSeparator/>
      </w:r>
    </w:p>
  </w:footnote>
  <w:footnote w:type="continuationNotice" w:id="1">
    <w:p w:rsidR="0028662A" w:rsidRDefault="00286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2D" w:rsidRDefault="005D1E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0A" w:rsidRDefault="008F07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6" w:rsidRDefault="00D316A6">
    <w:pPr>
      <w:pStyle w:val="a4"/>
      <w:jc w:val="center"/>
    </w:pPr>
  </w:p>
  <w:p w:rsidR="00D316A6" w:rsidRDefault="00D3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6E"/>
    <w:multiLevelType w:val="hybridMultilevel"/>
    <w:tmpl w:val="8D2A27FE"/>
    <w:lvl w:ilvl="0" w:tplc="1062F7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E1A"/>
    <w:multiLevelType w:val="hybridMultilevel"/>
    <w:tmpl w:val="5192B418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6DB6"/>
    <w:multiLevelType w:val="hybridMultilevel"/>
    <w:tmpl w:val="5B3C9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F4DEE"/>
    <w:multiLevelType w:val="hybridMultilevel"/>
    <w:tmpl w:val="11D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3583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80228"/>
    <w:multiLevelType w:val="hybridMultilevel"/>
    <w:tmpl w:val="AED0E12C"/>
    <w:lvl w:ilvl="0" w:tplc="1062F70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711166"/>
    <w:multiLevelType w:val="hybridMultilevel"/>
    <w:tmpl w:val="7C0441F0"/>
    <w:lvl w:ilvl="0" w:tplc="72D6F6CE">
      <w:start w:val="1"/>
      <w:numFmt w:val="decimal"/>
      <w:lvlText w:val="%1."/>
      <w:lvlJc w:val="left"/>
      <w:pPr>
        <w:ind w:left="4308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3CAE1E90"/>
    <w:multiLevelType w:val="hybridMultilevel"/>
    <w:tmpl w:val="6E4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87A"/>
    <w:multiLevelType w:val="hybridMultilevel"/>
    <w:tmpl w:val="C776787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E34D4"/>
    <w:multiLevelType w:val="hybridMultilevel"/>
    <w:tmpl w:val="A31CFA9C"/>
    <w:lvl w:ilvl="0" w:tplc="D1B6A9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3B55"/>
    <w:multiLevelType w:val="hybridMultilevel"/>
    <w:tmpl w:val="CD9C79B6"/>
    <w:lvl w:ilvl="0" w:tplc="1062F70E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4E10308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837D0"/>
    <w:multiLevelType w:val="hybridMultilevel"/>
    <w:tmpl w:val="BB3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6454"/>
    <w:multiLevelType w:val="hybridMultilevel"/>
    <w:tmpl w:val="CAC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82E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37E7"/>
    <w:multiLevelType w:val="hybridMultilevel"/>
    <w:tmpl w:val="8B9A104C"/>
    <w:lvl w:ilvl="0" w:tplc="B3D8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814EE"/>
    <w:multiLevelType w:val="hybridMultilevel"/>
    <w:tmpl w:val="29C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6DA4"/>
    <w:multiLevelType w:val="hybridMultilevel"/>
    <w:tmpl w:val="344477F0"/>
    <w:lvl w:ilvl="0" w:tplc="B5A4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6CC"/>
    <w:rsid w:val="000023A7"/>
    <w:rsid w:val="00012A4B"/>
    <w:rsid w:val="000227E9"/>
    <w:rsid w:val="00026FB2"/>
    <w:rsid w:val="00027E6E"/>
    <w:rsid w:val="000326B6"/>
    <w:rsid w:val="00045FE5"/>
    <w:rsid w:val="000476A9"/>
    <w:rsid w:val="00062236"/>
    <w:rsid w:val="00062DA2"/>
    <w:rsid w:val="00066A3A"/>
    <w:rsid w:val="00083F52"/>
    <w:rsid w:val="00085A8E"/>
    <w:rsid w:val="000868CD"/>
    <w:rsid w:val="000870A3"/>
    <w:rsid w:val="000922FE"/>
    <w:rsid w:val="000A32B4"/>
    <w:rsid w:val="000B7AF9"/>
    <w:rsid w:val="000C0F8B"/>
    <w:rsid w:val="000C55D7"/>
    <w:rsid w:val="000C5C6C"/>
    <w:rsid w:val="000E1E07"/>
    <w:rsid w:val="000E57D2"/>
    <w:rsid w:val="000E599F"/>
    <w:rsid w:val="000E7A0E"/>
    <w:rsid w:val="000F1335"/>
    <w:rsid w:val="00110D00"/>
    <w:rsid w:val="0011282A"/>
    <w:rsid w:val="00121FBD"/>
    <w:rsid w:val="00122505"/>
    <w:rsid w:val="00125139"/>
    <w:rsid w:val="00126007"/>
    <w:rsid w:val="001276C2"/>
    <w:rsid w:val="00136DA6"/>
    <w:rsid w:val="001410B8"/>
    <w:rsid w:val="00143943"/>
    <w:rsid w:val="0015395B"/>
    <w:rsid w:val="00154815"/>
    <w:rsid w:val="001572B4"/>
    <w:rsid w:val="00160682"/>
    <w:rsid w:val="0016415E"/>
    <w:rsid w:val="00167E20"/>
    <w:rsid w:val="001704AA"/>
    <w:rsid w:val="0017795E"/>
    <w:rsid w:val="00186FBA"/>
    <w:rsid w:val="001954CC"/>
    <w:rsid w:val="00196D31"/>
    <w:rsid w:val="001B2C0B"/>
    <w:rsid w:val="001C334E"/>
    <w:rsid w:val="001C4680"/>
    <w:rsid w:val="001D35FA"/>
    <w:rsid w:val="001D4374"/>
    <w:rsid w:val="001D538A"/>
    <w:rsid w:val="001F09E3"/>
    <w:rsid w:val="001F16B4"/>
    <w:rsid w:val="001F3ECC"/>
    <w:rsid w:val="001F7A8C"/>
    <w:rsid w:val="0020240B"/>
    <w:rsid w:val="00202419"/>
    <w:rsid w:val="00217EB4"/>
    <w:rsid w:val="00220A36"/>
    <w:rsid w:val="00221044"/>
    <w:rsid w:val="00223334"/>
    <w:rsid w:val="002301A8"/>
    <w:rsid w:val="002338AB"/>
    <w:rsid w:val="00234B66"/>
    <w:rsid w:val="002423EF"/>
    <w:rsid w:val="00243500"/>
    <w:rsid w:val="00243D01"/>
    <w:rsid w:val="00245298"/>
    <w:rsid w:val="00245BBC"/>
    <w:rsid w:val="0025665A"/>
    <w:rsid w:val="00263B03"/>
    <w:rsid w:val="00264608"/>
    <w:rsid w:val="0027443F"/>
    <w:rsid w:val="00276E27"/>
    <w:rsid w:val="00280408"/>
    <w:rsid w:val="0028662A"/>
    <w:rsid w:val="0028744C"/>
    <w:rsid w:val="00290113"/>
    <w:rsid w:val="0029315B"/>
    <w:rsid w:val="002940A2"/>
    <w:rsid w:val="00297DC1"/>
    <w:rsid w:val="002B11B0"/>
    <w:rsid w:val="002B328F"/>
    <w:rsid w:val="002B525B"/>
    <w:rsid w:val="002C05BF"/>
    <w:rsid w:val="002C2D25"/>
    <w:rsid w:val="002C3D07"/>
    <w:rsid w:val="002C6BA3"/>
    <w:rsid w:val="002D2B2D"/>
    <w:rsid w:val="002E0929"/>
    <w:rsid w:val="002E1202"/>
    <w:rsid w:val="002E1A60"/>
    <w:rsid w:val="002E4FA1"/>
    <w:rsid w:val="002E7479"/>
    <w:rsid w:val="002F531A"/>
    <w:rsid w:val="00303B24"/>
    <w:rsid w:val="00303CF8"/>
    <w:rsid w:val="00307C3E"/>
    <w:rsid w:val="0031073F"/>
    <w:rsid w:val="00314675"/>
    <w:rsid w:val="00320724"/>
    <w:rsid w:val="00324E13"/>
    <w:rsid w:val="003373C9"/>
    <w:rsid w:val="00337FB2"/>
    <w:rsid w:val="003401C2"/>
    <w:rsid w:val="00342497"/>
    <w:rsid w:val="00343F77"/>
    <w:rsid w:val="00346F37"/>
    <w:rsid w:val="00351B5A"/>
    <w:rsid w:val="00353753"/>
    <w:rsid w:val="003616F5"/>
    <w:rsid w:val="00363678"/>
    <w:rsid w:val="00371863"/>
    <w:rsid w:val="003737EC"/>
    <w:rsid w:val="003771D0"/>
    <w:rsid w:val="00382805"/>
    <w:rsid w:val="00383A4E"/>
    <w:rsid w:val="00387B64"/>
    <w:rsid w:val="0039336F"/>
    <w:rsid w:val="003939E0"/>
    <w:rsid w:val="003A0AF2"/>
    <w:rsid w:val="003A1C0B"/>
    <w:rsid w:val="003A1DB2"/>
    <w:rsid w:val="003B0632"/>
    <w:rsid w:val="003C2630"/>
    <w:rsid w:val="003C27D2"/>
    <w:rsid w:val="003C3D24"/>
    <w:rsid w:val="003D0860"/>
    <w:rsid w:val="003D2B96"/>
    <w:rsid w:val="003D326D"/>
    <w:rsid w:val="003D3BDD"/>
    <w:rsid w:val="003D4C97"/>
    <w:rsid w:val="003D5C6A"/>
    <w:rsid w:val="003D7420"/>
    <w:rsid w:val="003E0F8E"/>
    <w:rsid w:val="003E5B5E"/>
    <w:rsid w:val="003E6529"/>
    <w:rsid w:val="003E6CF5"/>
    <w:rsid w:val="003F00F5"/>
    <w:rsid w:val="003F21AE"/>
    <w:rsid w:val="003F3637"/>
    <w:rsid w:val="00410796"/>
    <w:rsid w:val="00412678"/>
    <w:rsid w:val="00412DFA"/>
    <w:rsid w:val="00417E9C"/>
    <w:rsid w:val="0042033A"/>
    <w:rsid w:val="00423314"/>
    <w:rsid w:val="00434BFC"/>
    <w:rsid w:val="00436354"/>
    <w:rsid w:val="00436645"/>
    <w:rsid w:val="0045575D"/>
    <w:rsid w:val="00457F01"/>
    <w:rsid w:val="00464341"/>
    <w:rsid w:val="00467FE3"/>
    <w:rsid w:val="00470C83"/>
    <w:rsid w:val="00477BE8"/>
    <w:rsid w:val="00482D2A"/>
    <w:rsid w:val="004836B4"/>
    <w:rsid w:val="00485A2A"/>
    <w:rsid w:val="00485F8D"/>
    <w:rsid w:val="004873F8"/>
    <w:rsid w:val="004946F9"/>
    <w:rsid w:val="004959BB"/>
    <w:rsid w:val="004A00C5"/>
    <w:rsid w:val="004A22EF"/>
    <w:rsid w:val="004B0AA1"/>
    <w:rsid w:val="004B0D28"/>
    <w:rsid w:val="004C2C89"/>
    <w:rsid w:val="004D74F0"/>
    <w:rsid w:val="004E169F"/>
    <w:rsid w:val="004E1782"/>
    <w:rsid w:val="004F5C88"/>
    <w:rsid w:val="004F75E2"/>
    <w:rsid w:val="004F79F2"/>
    <w:rsid w:val="005016F4"/>
    <w:rsid w:val="00506FEE"/>
    <w:rsid w:val="005078F9"/>
    <w:rsid w:val="00507B7F"/>
    <w:rsid w:val="005106E3"/>
    <w:rsid w:val="0051204F"/>
    <w:rsid w:val="00512DE6"/>
    <w:rsid w:val="00523639"/>
    <w:rsid w:val="00523F92"/>
    <w:rsid w:val="005401F9"/>
    <w:rsid w:val="00541788"/>
    <w:rsid w:val="0054295D"/>
    <w:rsid w:val="00552CA9"/>
    <w:rsid w:val="0055571B"/>
    <w:rsid w:val="00555BD8"/>
    <w:rsid w:val="00560AAF"/>
    <w:rsid w:val="00565F62"/>
    <w:rsid w:val="00567BC4"/>
    <w:rsid w:val="005714DA"/>
    <w:rsid w:val="00572E84"/>
    <w:rsid w:val="005825FC"/>
    <w:rsid w:val="00584A1D"/>
    <w:rsid w:val="00594B22"/>
    <w:rsid w:val="005951B5"/>
    <w:rsid w:val="005A417A"/>
    <w:rsid w:val="005B2D10"/>
    <w:rsid w:val="005B4ED8"/>
    <w:rsid w:val="005B5014"/>
    <w:rsid w:val="005B5560"/>
    <w:rsid w:val="005B6745"/>
    <w:rsid w:val="005C017F"/>
    <w:rsid w:val="005C220B"/>
    <w:rsid w:val="005C23B3"/>
    <w:rsid w:val="005C77A4"/>
    <w:rsid w:val="005D1E2D"/>
    <w:rsid w:val="005D20E8"/>
    <w:rsid w:val="005D3BD6"/>
    <w:rsid w:val="005D3C22"/>
    <w:rsid w:val="005D3FE9"/>
    <w:rsid w:val="005D5BC8"/>
    <w:rsid w:val="005D6EE1"/>
    <w:rsid w:val="005D7389"/>
    <w:rsid w:val="005D7EFD"/>
    <w:rsid w:val="005F2247"/>
    <w:rsid w:val="005F224C"/>
    <w:rsid w:val="005F7336"/>
    <w:rsid w:val="00602764"/>
    <w:rsid w:val="0060467C"/>
    <w:rsid w:val="0061542F"/>
    <w:rsid w:val="00617D91"/>
    <w:rsid w:val="00621E17"/>
    <w:rsid w:val="0062257E"/>
    <w:rsid w:val="00623C9F"/>
    <w:rsid w:val="00624F11"/>
    <w:rsid w:val="00627524"/>
    <w:rsid w:val="00632455"/>
    <w:rsid w:val="00634A47"/>
    <w:rsid w:val="00637E1F"/>
    <w:rsid w:val="006476D5"/>
    <w:rsid w:val="00653AA5"/>
    <w:rsid w:val="00656E01"/>
    <w:rsid w:val="006616BD"/>
    <w:rsid w:val="006621AB"/>
    <w:rsid w:val="00664F6F"/>
    <w:rsid w:val="00665C09"/>
    <w:rsid w:val="006709BB"/>
    <w:rsid w:val="00671996"/>
    <w:rsid w:val="00674880"/>
    <w:rsid w:val="0067560F"/>
    <w:rsid w:val="00677A5F"/>
    <w:rsid w:val="00677CCB"/>
    <w:rsid w:val="00695182"/>
    <w:rsid w:val="00695A1A"/>
    <w:rsid w:val="00695AF4"/>
    <w:rsid w:val="006A0D07"/>
    <w:rsid w:val="006A7C70"/>
    <w:rsid w:val="006B0110"/>
    <w:rsid w:val="006B3525"/>
    <w:rsid w:val="006B5D73"/>
    <w:rsid w:val="006C464F"/>
    <w:rsid w:val="006C4AD3"/>
    <w:rsid w:val="006D0368"/>
    <w:rsid w:val="006D5836"/>
    <w:rsid w:val="006D6244"/>
    <w:rsid w:val="006E1255"/>
    <w:rsid w:val="006E245F"/>
    <w:rsid w:val="006E2E54"/>
    <w:rsid w:val="00703C05"/>
    <w:rsid w:val="007067CC"/>
    <w:rsid w:val="00707675"/>
    <w:rsid w:val="00714919"/>
    <w:rsid w:val="00722334"/>
    <w:rsid w:val="00722D7D"/>
    <w:rsid w:val="00724359"/>
    <w:rsid w:val="007318FB"/>
    <w:rsid w:val="00731D8B"/>
    <w:rsid w:val="00733A3E"/>
    <w:rsid w:val="00741196"/>
    <w:rsid w:val="00746619"/>
    <w:rsid w:val="00746637"/>
    <w:rsid w:val="00752CF1"/>
    <w:rsid w:val="00754588"/>
    <w:rsid w:val="00754976"/>
    <w:rsid w:val="00755DCE"/>
    <w:rsid w:val="007616A2"/>
    <w:rsid w:val="00770998"/>
    <w:rsid w:val="00773819"/>
    <w:rsid w:val="00774926"/>
    <w:rsid w:val="00776749"/>
    <w:rsid w:val="007768FA"/>
    <w:rsid w:val="00791CC1"/>
    <w:rsid w:val="00793DCD"/>
    <w:rsid w:val="00794B0F"/>
    <w:rsid w:val="007953EE"/>
    <w:rsid w:val="00797057"/>
    <w:rsid w:val="007A223E"/>
    <w:rsid w:val="007A5DF3"/>
    <w:rsid w:val="007A7DD5"/>
    <w:rsid w:val="007B0561"/>
    <w:rsid w:val="007B3FC0"/>
    <w:rsid w:val="007B561D"/>
    <w:rsid w:val="007B7054"/>
    <w:rsid w:val="007C09F7"/>
    <w:rsid w:val="007C715C"/>
    <w:rsid w:val="007C7908"/>
    <w:rsid w:val="007D24F5"/>
    <w:rsid w:val="007D27EC"/>
    <w:rsid w:val="007D2B7A"/>
    <w:rsid w:val="007D324A"/>
    <w:rsid w:val="007D7F26"/>
    <w:rsid w:val="007E1565"/>
    <w:rsid w:val="007E5026"/>
    <w:rsid w:val="007E6F56"/>
    <w:rsid w:val="007F1100"/>
    <w:rsid w:val="007F4A2B"/>
    <w:rsid w:val="007F78A5"/>
    <w:rsid w:val="00800275"/>
    <w:rsid w:val="00800310"/>
    <w:rsid w:val="00805166"/>
    <w:rsid w:val="0080672D"/>
    <w:rsid w:val="0081107B"/>
    <w:rsid w:val="00811E19"/>
    <w:rsid w:val="00814BD3"/>
    <w:rsid w:val="00822A1B"/>
    <w:rsid w:val="00825795"/>
    <w:rsid w:val="00825A1E"/>
    <w:rsid w:val="00833237"/>
    <w:rsid w:val="00843D8F"/>
    <w:rsid w:val="00850CBA"/>
    <w:rsid w:val="00860828"/>
    <w:rsid w:val="0087547C"/>
    <w:rsid w:val="00882BE3"/>
    <w:rsid w:val="008A02B2"/>
    <w:rsid w:val="008A6B1F"/>
    <w:rsid w:val="008B2692"/>
    <w:rsid w:val="008B6993"/>
    <w:rsid w:val="008C1ADB"/>
    <w:rsid w:val="008C4F9C"/>
    <w:rsid w:val="008D6632"/>
    <w:rsid w:val="008D7440"/>
    <w:rsid w:val="008D7666"/>
    <w:rsid w:val="008E1926"/>
    <w:rsid w:val="008E1EC2"/>
    <w:rsid w:val="008E5675"/>
    <w:rsid w:val="008E597B"/>
    <w:rsid w:val="008F070A"/>
    <w:rsid w:val="008F1A5E"/>
    <w:rsid w:val="008F35C8"/>
    <w:rsid w:val="008F3A93"/>
    <w:rsid w:val="0090643A"/>
    <w:rsid w:val="00907396"/>
    <w:rsid w:val="0091652A"/>
    <w:rsid w:val="00922977"/>
    <w:rsid w:val="00923166"/>
    <w:rsid w:val="00923D9D"/>
    <w:rsid w:val="00926AC3"/>
    <w:rsid w:val="00935F5F"/>
    <w:rsid w:val="00936154"/>
    <w:rsid w:val="00940C66"/>
    <w:rsid w:val="00950F34"/>
    <w:rsid w:val="00962F05"/>
    <w:rsid w:val="009642AE"/>
    <w:rsid w:val="00965DA2"/>
    <w:rsid w:val="009707A9"/>
    <w:rsid w:val="00976C98"/>
    <w:rsid w:val="009773DE"/>
    <w:rsid w:val="009804E6"/>
    <w:rsid w:val="00982430"/>
    <w:rsid w:val="009834DA"/>
    <w:rsid w:val="009908D8"/>
    <w:rsid w:val="009921D7"/>
    <w:rsid w:val="00992563"/>
    <w:rsid w:val="00997816"/>
    <w:rsid w:val="009B11FF"/>
    <w:rsid w:val="009B3D5C"/>
    <w:rsid w:val="009B5769"/>
    <w:rsid w:val="009B646F"/>
    <w:rsid w:val="009C4170"/>
    <w:rsid w:val="009D2B5D"/>
    <w:rsid w:val="009E3FBD"/>
    <w:rsid w:val="009E4E1D"/>
    <w:rsid w:val="009E54B7"/>
    <w:rsid w:val="009E5CA9"/>
    <w:rsid w:val="009F1B65"/>
    <w:rsid w:val="009F3555"/>
    <w:rsid w:val="009F4B85"/>
    <w:rsid w:val="00A010C4"/>
    <w:rsid w:val="00A0371A"/>
    <w:rsid w:val="00A07975"/>
    <w:rsid w:val="00A21585"/>
    <w:rsid w:val="00A21A80"/>
    <w:rsid w:val="00A31095"/>
    <w:rsid w:val="00A31700"/>
    <w:rsid w:val="00A32738"/>
    <w:rsid w:val="00A3461F"/>
    <w:rsid w:val="00A349BE"/>
    <w:rsid w:val="00A424A4"/>
    <w:rsid w:val="00A426CC"/>
    <w:rsid w:val="00A43AB8"/>
    <w:rsid w:val="00A47C08"/>
    <w:rsid w:val="00A52074"/>
    <w:rsid w:val="00A555C6"/>
    <w:rsid w:val="00A61405"/>
    <w:rsid w:val="00A625BB"/>
    <w:rsid w:val="00A62BF5"/>
    <w:rsid w:val="00A62DEF"/>
    <w:rsid w:val="00A65409"/>
    <w:rsid w:val="00A66E86"/>
    <w:rsid w:val="00A73489"/>
    <w:rsid w:val="00A827EF"/>
    <w:rsid w:val="00A87995"/>
    <w:rsid w:val="00A87E34"/>
    <w:rsid w:val="00A92A5C"/>
    <w:rsid w:val="00A94598"/>
    <w:rsid w:val="00AA1114"/>
    <w:rsid w:val="00AC08F1"/>
    <w:rsid w:val="00AC21FC"/>
    <w:rsid w:val="00AC3B61"/>
    <w:rsid w:val="00AC5A1A"/>
    <w:rsid w:val="00AE160E"/>
    <w:rsid w:val="00AF47F0"/>
    <w:rsid w:val="00B02F39"/>
    <w:rsid w:val="00B07EB2"/>
    <w:rsid w:val="00B111EE"/>
    <w:rsid w:val="00B11A8B"/>
    <w:rsid w:val="00B13B2D"/>
    <w:rsid w:val="00B1424F"/>
    <w:rsid w:val="00B21194"/>
    <w:rsid w:val="00B219A7"/>
    <w:rsid w:val="00B221C2"/>
    <w:rsid w:val="00B25E95"/>
    <w:rsid w:val="00B2718F"/>
    <w:rsid w:val="00B27458"/>
    <w:rsid w:val="00B323AA"/>
    <w:rsid w:val="00B32F89"/>
    <w:rsid w:val="00B40330"/>
    <w:rsid w:val="00B413A4"/>
    <w:rsid w:val="00B43504"/>
    <w:rsid w:val="00B63685"/>
    <w:rsid w:val="00B67F6B"/>
    <w:rsid w:val="00B746DF"/>
    <w:rsid w:val="00B75F6E"/>
    <w:rsid w:val="00B76F50"/>
    <w:rsid w:val="00B81122"/>
    <w:rsid w:val="00B859A5"/>
    <w:rsid w:val="00B8796C"/>
    <w:rsid w:val="00B941F8"/>
    <w:rsid w:val="00B94877"/>
    <w:rsid w:val="00B94FD4"/>
    <w:rsid w:val="00BA0B6B"/>
    <w:rsid w:val="00BA33DF"/>
    <w:rsid w:val="00BA656B"/>
    <w:rsid w:val="00BB6E98"/>
    <w:rsid w:val="00BC0DBA"/>
    <w:rsid w:val="00BC46F6"/>
    <w:rsid w:val="00BC48D7"/>
    <w:rsid w:val="00BC7604"/>
    <w:rsid w:val="00BD46A7"/>
    <w:rsid w:val="00BD6E2E"/>
    <w:rsid w:val="00BF2004"/>
    <w:rsid w:val="00BF7EE8"/>
    <w:rsid w:val="00C02C89"/>
    <w:rsid w:val="00C04F8E"/>
    <w:rsid w:val="00C156B1"/>
    <w:rsid w:val="00C15A6E"/>
    <w:rsid w:val="00C20943"/>
    <w:rsid w:val="00C20C4D"/>
    <w:rsid w:val="00C21594"/>
    <w:rsid w:val="00C24A44"/>
    <w:rsid w:val="00C41114"/>
    <w:rsid w:val="00C43E65"/>
    <w:rsid w:val="00C47F43"/>
    <w:rsid w:val="00C50B91"/>
    <w:rsid w:val="00C57F76"/>
    <w:rsid w:val="00C642F9"/>
    <w:rsid w:val="00C65CFA"/>
    <w:rsid w:val="00C67200"/>
    <w:rsid w:val="00C709A8"/>
    <w:rsid w:val="00C7342E"/>
    <w:rsid w:val="00C92088"/>
    <w:rsid w:val="00C96535"/>
    <w:rsid w:val="00CA4598"/>
    <w:rsid w:val="00CA5749"/>
    <w:rsid w:val="00CB327F"/>
    <w:rsid w:val="00CC1D64"/>
    <w:rsid w:val="00CD6EEB"/>
    <w:rsid w:val="00CD7789"/>
    <w:rsid w:val="00CE2BC6"/>
    <w:rsid w:val="00CE379D"/>
    <w:rsid w:val="00CE49C0"/>
    <w:rsid w:val="00CF22C2"/>
    <w:rsid w:val="00D000B8"/>
    <w:rsid w:val="00D008B6"/>
    <w:rsid w:val="00D109E7"/>
    <w:rsid w:val="00D13A5A"/>
    <w:rsid w:val="00D1547E"/>
    <w:rsid w:val="00D17570"/>
    <w:rsid w:val="00D26860"/>
    <w:rsid w:val="00D275CC"/>
    <w:rsid w:val="00D316A6"/>
    <w:rsid w:val="00D32502"/>
    <w:rsid w:val="00D359C2"/>
    <w:rsid w:val="00D369DA"/>
    <w:rsid w:val="00D441C8"/>
    <w:rsid w:val="00D44463"/>
    <w:rsid w:val="00D47107"/>
    <w:rsid w:val="00D5327B"/>
    <w:rsid w:val="00D611C2"/>
    <w:rsid w:val="00D64EF0"/>
    <w:rsid w:val="00D6558F"/>
    <w:rsid w:val="00D7002C"/>
    <w:rsid w:val="00D72AE1"/>
    <w:rsid w:val="00D80E1A"/>
    <w:rsid w:val="00D81CEA"/>
    <w:rsid w:val="00D83CC0"/>
    <w:rsid w:val="00D96C4A"/>
    <w:rsid w:val="00DA4D62"/>
    <w:rsid w:val="00DA7563"/>
    <w:rsid w:val="00DA7E5F"/>
    <w:rsid w:val="00DB56C2"/>
    <w:rsid w:val="00DB5EED"/>
    <w:rsid w:val="00DB625E"/>
    <w:rsid w:val="00DC3306"/>
    <w:rsid w:val="00DC5848"/>
    <w:rsid w:val="00DC7850"/>
    <w:rsid w:val="00DD5411"/>
    <w:rsid w:val="00DE1C2C"/>
    <w:rsid w:val="00DE63B8"/>
    <w:rsid w:val="00DF37F4"/>
    <w:rsid w:val="00E02FB9"/>
    <w:rsid w:val="00E12497"/>
    <w:rsid w:val="00E133C2"/>
    <w:rsid w:val="00E15F76"/>
    <w:rsid w:val="00E2715F"/>
    <w:rsid w:val="00E339F6"/>
    <w:rsid w:val="00E41E2C"/>
    <w:rsid w:val="00E42286"/>
    <w:rsid w:val="00E423B5"/>
    <w:rsid w:val="00E458EC"/>
    <w:rsid w:val="00E47496"/>
    <w:rsid w:val="00E50640"/>
    <w:rsid w:val="00E5131A"/>
    <w:rsid w:val="00E525C4"/>
    <w:rsid w:val="00E55C2F"/>
    <w:rsid w:val="00E56F36"/>
    <w:rsid w:val="00E665EF"/>
    <w:rsid w:val="00E678E0"/>
    <w:rsid w:val="00E70FA3"/>
    <w:rsid w:val="00E73640"/>
    <w:rsid w:val="00E7385B"/>
    <w:rsid w:val="00E74658"/>
    <w:rsid w:val="00E765DB"/>
    <w:rsid w:val="00E83AAB"/>
    <w:rsid w:val="00E8452F"/>
    <w:rsid w:val="00E90A05"/>
    <w:rsid w:val="00EA1F5D"/>
    <w:rsid w:val="00EA2A39"/>
    <w:rsid w:val="00EB31C2"/>
    <w:rsid w:val="00EB32D0"/>
    <w:rsid w:val="00EB5A24"/>
    <w:rsid w:val="00EB6289"/>
    <w:rsid w:val="00EC12DD"/>
    <w:rsid w:val="00EC238D"/>
    <w:rsid w:val="00EC2735"/>
    <w:rsid w:val="00EC2F30"/>
    <w:rsid w:val="00EC4C3E"/>
    <w:rsid w:val="00EC5AA7"/>
    <w:rsid w:val="00EC5DBA"/>
    <w:rsid w:val="00EC724E"/>
    <w:rsid w:val="00EC76C9"/>
    <w:rsid w:val="00EC79C3"/>
    <w:rsid w:val="00ED0870"/>
    <w:rsid w:val="00ED316E"/>
    <w:rsid w:val="00ED63C5"/>
    <w:rsid w:val="00EE04A2"/>
    <w:rsid w:val="00EE27C3"/>
    <w:rsid w:val="00EE6BA7"/>
    <w:rsid w:val="00EF1045"/>
    <w:rsid w:val="00EF47BA"/>
    <w:rsid w:val="00F03FB6"/>
    <w:rsid w:val="00F05192"/>
    <w:rsid w:val="00F07324"/>
    <w:rsid w:val="00F11629"/>
    <w:rsid w:val="00F14DC3"/>
    <w:rsid w:val="00F15B3B"/>
    <w:rsid w:val="00F24D47"/>
    <w:rsid w:val="00F26D8E"/>
    <w:rsid w:val="00F27579"/>
    <w:rsid w:val="00F33831"/>
    <w:rsid w:val="00F441AC"/>
    <w:rsid w:val="00F46152"/>
    <w:rsid w:val="00F522BD"/>
    <w:rsid w:val="00F555F3"/>
    <w:rsid w:val="00F62300"/>
    <w:rsid w:val="00F70071"/>
    <w:rsid w:val="00F84C2D"/>
    <w:rsid w:val="00F85652"/>
    <w:rsid w:val="00F9260E"/>
    <w:rsid w:val="00FA1CA8"/>
    <w:rsid w:val="00FA76D8"/>
    <w:rsid w:val="00FB3E74"/>
    <w:rsid w:val="00FB7BFF"/>
    <w:rsid w:val="00FC0D83"/>
    <w:rsid w:val="00FC50AC"/>
    <w:rsid w:val="00FC6801"/>
    <w:rsid w:val="00FC7CAF"/>
    <w:rsid w:val="00FD3AEC"/>
    <w:rsid w:val="00FD7B0A"/>
    <w:rsid w:val="00FE2B86"/>
    <w:rsid w:val="00FE6139"/>
    <w:rsid w:val="00FE7CFC"/>
    <w:rsid w:val="00FF2EF3"/>
    <w:rsid w:val="00FF4F2F"/>
    <w:rsid w:val="00FF4FE0"/>
    <w:rsid w:val="00FF617C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9B87FA044A5838F350C2B803F3C89480C2D958388C744BFB05D7A5F505Aw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1D586F5184CD1435635A8ABBA10BF5102AAC46DCAC9AFD68731ECACD9E22C1CCA590E626036AFDrCR0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40FD-0397-4744-9032-8476CD8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4864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consultantplus://offline/ref=C9B87FA044A5838F350C2B803F3C89480C2D958388C744BFB05D7A5F505Aw1J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consultantplus://offline/ref=388CFD7464C38379A15933C48939E9C9FD3C49C0B0671C9972EAB1908FCB6D1A0C2352A2A9696A66p4xBO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consultantplus://offline/ref=BA3B0C31CB04B1DDBCF9CD85C269F1835AE1ECC2CA0EE8D4B0A6B9B576B8C1A927365AB40F66E4EDCFg2P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Александр Сергеевич</dc:creator>
  <cp:lastModifiedBy>Крашенникова Евгения</cp:lastModifiedBy>
  <cp:revision>2</cp:revision>
  <cp:lastPrinted>2017-08-31T13:19:00Z</cp:lastPrinted>
  <dcterms:created xsi:type="dcterms:W3CDTF">2017-09-25T09:39:00Z</dcterms:created>
  <dcterms:modified xsi:type="dcterms:W3CDTF">2017-09-25T09:39:00Z</dcterms:modified>
</cp:coreProperties>
</file>