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8D1CDD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8D1CD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71555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09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03ACD" w:rsidRPr="00423248" w:rsidRDefault="00B03AC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333C7" w:rsidRPr="00423248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33C7" w:rsidRDefault="006333C7" w:rsidP="00CE68EE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8D1CDD">
        <w:rPr>
          <w:rFonts w:ascii="Times New Roman" w:eastAsia="Times New Roman" w:hAnsi="Times New Roman" w:cs="Times New Roman"/>
          <w:sz w:val="25"/>
          <w:szCs w:val="25"/>
        </w:rPr>
        <w:t>продлении приостановления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на основании представленных </w:t>
      </w:r>
      <w:r w:rsidR="008D1CDD">
        <w:rPr>
          <w:rFonts w:ascii="Times New Roman" w:eastAsia="Times New Roman" w:hAnsi="Times New Roman" w:cs="Times New Roman"/>
          <w:sz w:val="25"/>
          <w:szCs w:val="25"/>
        </w:rPr>
        <w:t xml:space="preserve">личных заявлений членов МСНО-НП 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«ОПЭО» </w:t>
      </w:r>
      <w:r w:rsidR="008D1CDD" w:rsidRPr="008D1CDD">
        <w:rPr>
          <w:rFonts w:ascii="Times New Roman" w:eastAsia="Times New Roman" w:hAnsi="Times New Roman" w:cs="Times New Roman"/>
          <w:sz w:val="25"/>
          <w:szCs w:val="25"/>
        </w:rPr>
        <w:t xml:space="preserve">Дорошевой И.И. (рег.№ 966.78), </w:t>
      </w:r>
      <w:r w:rsidR="00CE68EE">
        <w:rPr>
          <w:rFonts w:ascii="Times New Roman" w:eastAsia="Times New Roman" w:hAnsi="Times New Roman" w:cs="Times New Roman"/>
          <w:sz w:val="25"/>
          <w:szCs w:val="25"/>
        </w:rPr>
        <w:t xml:space="preserve">Самусева В.И. 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CE68EE" w:rsidRPr="00CE68EE">
        <w:rPr>
          <w:rFonts w:ascii="Times New Roman" w:eastAsia="Times New Roman" w:hAnsi="Times New Roman" w:cs="Times New Roman"/>
          <w:sz w:val="25"/>
          <w:szCs w:val="25"/>
        </w:rPr>
        <w:t>1267.77</w:t>
      </w:r>
      <w:r w:rsidR="00660234">
        <w:rPr>
          <w:rFonts w:ascii="Times New Roman" w:eastAsia="Times New Roman" w:hAnsi="Times New Roman" w:cs="Times New Roman"/>
          <w:sz w:val="25"/>
          <w:szCs w:val="25"/>
        </w:rPr>
        <w:t>)</w:t>
      </w:r>
      <w:r w:rsidR="00345464">
        <w:rPr>
          <w:rFonts w:ascii="Times New Roman" w:eastAsia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p w:rsidR="00B46D4B" w:rsidRDefault="00CE68EE" w:rsidP="00CE68EE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8EE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</w:rPr>
        <w:t>ого заявления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t>Балабановой Л.В.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(рег.№ 1508.77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CE68EE" w:rsidRPr="00CE68EE" w:rsidRDefault="00CE68EE" w:rsidP="00B03ACD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8EE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 на основании представленных лич</w:t>
      </w:r>
      <w:r w:rsidR="00B03ACD">
        <w:rPr>
          <w:rFonts w:ascii="Times New Roman" w:eastAsia="Times New Roman" w:hAnsi="Times New Roman" w:cs="Times New Roman"/>
          <w:sz w:val="25"/>
          <w:szCs w:val="25"/>
        </w:rPr>
        <w:t xml:space="preserve">ных заявлений </w:t>
      </w:r>
      <w:proofErr w:type="spellStart"/>
      <w:r w:rsidR="00B03ACD">
        <w:rPr>
          <w:rFonts w:ascii="Times New Roman" w:eastAsia="Times New Roman" w:hAnsi="Times New Roman" w:cs="Times New Roman"/>
          <w:sz w:val="25"/>
          <w:szCs w:val="25"/>
        </w:rPr>
        <w:t>Домниковой</w:t>
      </w:r>
      <w:proofErr w:type="spellEnd"/>
      <w:r w:rsidR="00B03ACD">
        <w:rPr>
          <w:rFonts w:ascii="Times New Roman" w:eastAsia="Times New Roman" w:hAnsi="Times New Roman" w:cs="Times New Roman"/>
          <w:sz w:val="25"/>
          <w:szCs w:val="25"/>
        </w:rPr>
        <w:t xml:space="preserve"> М.Ю. 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(рег. № </w:t>
      </w:r>
      <w:r w:rsidR="00B03ACD" w:rsidRPr="00B03ACD">
        <w:rPr>
          <w:rFonts w:ascii="Times New Roman" w:eastAsia="Times New Roman" w:hAnsi="Times New Roman" w:cs="Times New Roman"/>
          <w:sz w:val="25"/>
          <w:szCs w:val="25"/>
        </w:rPr>
        <w:t>1123.77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 w:rsidR="00B03ACD">
        <w:rPr>
          <w:rFonts w:ascii="Times New Roman" w:eastAsia="Times New Roman" w:hAnsi="Times New Roman" w:cs="Times New Roman"/>
          <w:sz w:val="25"/>
          <w:szCs w:val="25"/>
        </w:rPr>
        <w:t>Иевлевой А.А.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3ACD">
        <w:rPr>
          <w:rFonts w:ascii="Times New Roman" w:eastAsia="Times New Roman" w:hAnsi="Times New Roman" w:cs="Times New Roman"/>
          <w:sz w:val="25"/>
          <w:szCs w:val="25"/>
        </w:rPr>
        <w:br/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(рег. № </w:t>
      </w:r>
      <w:r w:rsidR="00B03ACD" w:rsidRPr="00B03ACD">
        <w:rPr>
          <w:rFonts w:ascii="Times New Roman" w:eastAsia="Times New Roman" w:hAnsi="Times New Roman" w:cs="Times New Roman"/>
          <w:sz w:val="25"/>
          <w:szCs w:val="25"/>
        </w:rPr>
        <w:t>1415.61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>)</w:t>
      </w:r>
      <w:r w:rsidR="00B03AC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E68EE" w:rsidRDefault="00CE68EE" w:rsidP="00CE68EE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03ACD" w:rsidRPr="00CE68EE" w:rsidRDefault="00B03ACD" w:rsidP="00CE68EE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333C7" w:rsidRPr="008D1CDD" w:rsidRDefault="006E2F8B" w:rsidP="008D1CD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333C7" w:rsidRPr="00D4345E" w:rsidRDefault="006333C7" w:rsidP="00D4345E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45E" w:rsidRPr="000070E7" w:rsidRDefault="008D1CDD" w:rsidP="000070E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6333C7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 приостановления</w:t>
      </w:r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Дорошевой И.И. </w:t>
      </w:r>
      <w:r w:rsidRP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966.78),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Самусева В.И. (рег.№ 1267.77).</w:t>
      </w:r>
    </w:p>
    <w:p w:rsidR="00D4345E" w:rsidRPr="00D4345E" w:rsidRDefault="00D4345E" w:rsidP="00D4345E">
      <w:pPr>
        <w:pStyle w:val="a6"/>
        <w:ind w:left="0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D4345E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 права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 на основании представленных личных заявлений членов МСНО-НП «ОПЭО»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Дорошевой И.И. (рег.№ 966.78) 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.12.2021 по </w:t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г., </w:t>
      </w:r>
      <w:r w:rsidR="00CE68EE">
        <w:rPr>
          <w:rFonts w:ascii="Times New Roman" w:eastAsia="Times New Roman" w:hAnsi="Times New Roman" w:cs="Times New Roman"/>
          <w:sz w:val="25"/>
          <w:szCs w:val="25"/>
        </w:rPr>
        <w:t xml:space="preserve">Самусева В.И. </w:t>
      </w:r>
      <w:r w:rsidR="00CE68EE" w:rsidRPr="00D4345E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CE68EE" w:rsidRPr="00CE68EE">
        <w:rPr>
          <w:rFonts w:ascii="Times New Roman" w:eastAsia="Times New Roman" w:hAnsi="Times New Roman" w:cs="Times New Roman"/>
          <w:sz w:val="25"/>
          <w:szCs w:val="25"/>
        </w:rPr>
        <w:t>1267.77</w:t>
      </w:r>
      <w:r w:rsidR="00CE68EE">
        <w:rPr>
          <w:rFonts w:ascii="Times New Roman" w:eastAsia="Times New Roman" w:hAnsi="Times New Roman" w:cs="Times New Roman"/>
          <w:sz w:val="25"/>
          <w:szCs w:val="25"/>
        </w:rPr>
        <w:t>)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12.2021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0070E7" w:rsidRDefault="000070E7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Pr="00D4345E" w:rsidRDefault="00CE68EE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Default="00CE68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Default="00CE68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Default="00CE68EE" w:rsidP="00CE68EE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68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ого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ого заявления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член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МСНО-НП «ОПЭО» Балабановой Л.В. (рег.№ 1508.77).</w:t>
      </w:r>
    </w:p>
    <w:p w:rsidR="00CE68EE" w:rsidRPr="00CE68EE" w:rsidRDefault="00CE68EE" w:rsidP="00CE68EE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E68EE" w:rsidRDefault="00CE68EE" w:rsidP="00CE68E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E664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 представленных личных заявлений членов МСНО-НП «ОПЭО 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>Балабановой Л.В. (рег.№ 15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08.77) с 21.12.2021 г.</w:t>
      </w:r>
    </w:p>
    <w:p w:rsidR="00CE68EE" w:rsidRPr="007E6648" w:rsidRDefault="00CE68EE" w:rsidP="00CE68E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E68E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CE68E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Pr="00D4345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в МСНО-НП «ОПЭО» на основании представленных личных заявлений </w:t>
      </w:r>
      <w:proofErr w:type="spellStart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Домниковой</w:t>
      </w:r>
      <w:proofErr w:type="spellEnd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М.Ю.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1123.77), Иевлевой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 № 1415.61).</w:t>
      </w:r>
    </w:p>
    <w:p w:rsidR="00B03ACD" w:rsidRPr="00B03ACD" w:rsidRDefault="00B03ACD" w:rsidP="00B03ACD">
      <w:pPr>
        <w:ind w:left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на основании представленных личных заявлений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Домникову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М.Ю. (рег. № 1123.77), Иевлеву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1415.61).</w:t>
      </w:r>
    </w:p>
    <w:p w:rsidR="00B03ACD" w:rsidRDefault="00B03ACD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E68EE" w:rsidRDefault="00CE68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Default="00B03AC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D4B" w:rsidRDefault="00B46D4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Default="00B03AC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AB5217" w:rsidRPr="00423248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46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18"/>
    <w:multiLevelType w:val="hybridMultilevel"/>
    <w:tmpl w:val="7DD24434"/>
    <w:lvl w:ilvl="0" w:tplc="AD9CC98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464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15557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1CDD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03ACD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E68EE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9770-1E0D-4B24-85B4-8E5F23AC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2022-01-31T10:15:00Z</cp:lastPrinted>
  <dcterms:created xsi:type="dcterms:W3CDTF">2022-01-30T15:04:00Z</dcterms:created>
  <dcterms:modified xsi:type="dcterms:W3CDTF">2022-01-31T10:16:00Z</dcterms:modified>
</cp:coreProperties>
</file>