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E24C7">
        <w:rPr>
          <w:rFonts w:ascii="Times New Roman" w:eastAsia="Times New Roman" w:hAnsi="Times New Roman" w:cs="Times New Roman"/>
          <w:b/>
          <w:sz w:val="25"/>
          <w:szCs w:val="25"/>
        </w:rPr>
        <w:t>11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BE24C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710E6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BE24C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A8E" w:rsidRPr="00D6660B" w:rsidRDefault="00CF5F48" w:rsidP="0032168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</w:t>
      </w:r>
      <w:r w:rsidR="00D666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700.50),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317.62), Самусева В. И. (рег. № 1267.77),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 Малова А.Н. (рег. №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Кутузова С.В. (рег. №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966.78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Березкиной О.А. (рег. № 468.77),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</w:t>
      </w:r>
      <w:r w:rsidR="00321683" w:rsidRPr="00321683"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599.67).</w:t>
      </w:r>
    </w:p>
    <w:p w:rsidR="00895992" w:rsidRDefault="00D6660B" w:rsidP="0070102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восстановлении права осуществления оценочной деятельности </w:t>
      </w:r>
      <w:r w:rsidR="00701027" w:rsidRP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член</w:t>
      </w:r>
      <w:r w:rsid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701027" w:rsidRP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="00701027" w:rsidRP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МСНО-НП «ОПЭО» Карповой И.К. (рег. № 1412.76)</w:t>
      </w:r>
      <w:r w:rsid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 основании представленн</w:t>
      </w:r>
      <w:r w:rsid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личн</w:t>
      </w:r>
      <w:r w:rsid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заявлени</w:t>
      </w:r>
      <w:r w:rsidR="007010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</w:t>
      </w:r>
      <w:r w:rsidR="00BE24C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BE24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95992" w:rsidRP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Pr="000A4173" w:rsidRDefault="007B2C4D" w:rsidP="000A417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личных 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Василенко А.Д. (рег. № 700.50),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317.62), </w:t>
      </w:r>
      <w:r w:rsidR="003F3BC8" w:rsidRP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Самусева В. И. (рег. № 1267.77)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 Малова А.Н. (рег. №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Кутузова С.В. (рег. №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966.78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Березкиной О.А. (рег. № 468.77), </w:t>
      </w:r>
      <w:proofErr w:type="spellStart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</w:t>
      </w:r>
      <w:r w:rsidR="00321683" w:rsidRPr="00321683"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599.67).</w:t>
      </w:r>
    </w:p>
    <w:p w:rsidR="000A4173" w:rsidRPr="000A4173" w:rsidRDefault="000A4173" w:rsidP="000A4173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0A4173" w:rsidRDefault="007B2C4D" w:rsidP="00BE24C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 № 700.50)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19.04.2022 г. по 29.07.2022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</w:t>
      </w:r>
      <w:r w:rsidR="00321683" w:rsidRPr="00321683">
        <w:t xml:space="preserve"> 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19.04.2022 г. по 29.07.2022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Самусева В. И. 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(рег. № 1267.77)</w:t>
      </w:r>
      <w:r w:rsidR="003F3BC8" w:rsidRP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F3BC8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19.04.2022 г. по 29.07.2022 г.</w:t>
      </w:r>
      <w:r w:rsidR="003F3BC8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с 19.04.2022 г. по 24.06.2022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 Малова А.Н. (рег. № 435.44)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19.04.2022 г. по 18.05.2022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 Кутузова С.В. (рег. № 966.78)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19.04.2022 г. по 24.06.2022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Березкиной О.А. (рег. № 468.77)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19.04.2022 г. по 27.05.2022 г.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599.67)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19.04.2022 г</w:t>
      </w:r>
      <w:r w:rsidR="0032168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10E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29.07</w:t>
      </w:r>
      <w:r w:rsidR="003F3BC8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3F3BC8" w:rsidRDefault="003F3BC8" w:rsidP="0089599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3F3BC8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Pr="00895992" w:rsidRDefault="00895992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Pr="008C3B8C" w:rsidRDefault="00350BDE" w:rsidP="008C3B8C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C3B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</w:t>
      </w:r>
      <w:r w:rsidR="00BF37B9" w:rsidRPr="008C3B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: </w:t>
      </w:r>
      <w:r w:rsidR="008C3B8C" w:rsidRPr="008C3B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spellStart"/>
      <w:r w:rsidR="000A4173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0A4173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член</w:t>
      </w:r>
      <w:r w:rsidR="003F3BC8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A4173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3F3BC8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Карповой И.К.</w:t>
      </w:r>
      <w:r w:rsidR="000A4173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6660B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3F3BC8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>1412.76</w:t>
      </w:r>
      <w:r w:rsidR="00D6660B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C3B8C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8C3B8C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</w:t>
      </w:r>
      <w:r w:rsidR="003F3BC8" w:rsidRPr="008C3B8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F37B9" w:rsidRPr="00350BDE" w:rsidRDefault="00BF37B9" w:rsidP="00BF37B9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Восстановить право осуществления оценочной деятельности </w:t>
      </w:r>
      <w:r w:rsidR="003F3BC8">
        <w:rPr>
          <w:rFonts w:ascii="Times New Roman" w:eastAsia="Times New Roman" w:hAnsi="Times New Roman"/>
          <w:sz w:val="25"/>
          <w:szCs w:val="25"/>
          <w:lang w:eastAsia="ru-RU"/>
        </w:rPr>
        <w:t>члена</w:t>
      </w:r>
      <w:r w:rsidR="008C3B8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«ОПЭО </w:t>
      </w:r>
      <w:r w:rsidR="003F3BC8" w:rsidRPr="003F3BC8">
        <w:rPr>
          <w:rFonts w:ascii="Times New Roman" w:eastAsia="Times New Roman" w:hAnsi="Times New Roman"/>
          <w:bCs/>
          <w:sz w:val="25"/>
          <w:szCs w:val="25"/>
          <w:lang w:eastAsia="ru-RU"/>
        </w:rPr>
        <w:t>Карповой И.К. (рег. № 1412.76)</w:t>
      </w:r>
      <w:r w:rsidR="003F3BC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с 19.04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>.2022 г.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3F3BC8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007C63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E6C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7918-8352-43A6-BB63-C5D348F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2022-04-19T10:08:00Z</cp:lastPrinted>
  <dcterms:created xsi:type="dcterms:W3CDTF">2022-04-19T09:16:00Z</dcterms:created>
  <dcterms:modified xsi:type="dcterms:W3CDTF">2022-04-19T10:08:00Z</dcterms:modified>
</cp:coreProperties>
</file>