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5257D7">
        <w:rPr>
          <w:rFonts w:ascii="Times New Roman" w:eastAsia="Times New Roman" w:hAnsi="Times New Roman" w:cs="Times New Roman"/>
          <w:b/>
          <w:sz w:val="25"/>
          <w:szCs w:val="25"/>
        </w:rPr>
        <w:t>15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5257D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5257D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035736" w:rsidRDefault="0003573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818F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818F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5736" w:rsidRPr="00A63E4F" w:rsidRDefault="00035736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45712" w:rsidRDefault="00A45712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1661B0" w:rsidP="005257D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661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5257D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Вагаровской</w:t>
      </w:r>
      <w:proofErr w:type="spellEnd"/>
      <w:r w:rsidR="005257D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К.Е.</w:t>
      </w:r>
      <w:r w:rsidR="00A45712" w:rsidRPr="00A45712">
        <w:t xml:space="preserve"> </w:t>
      </w:r>
      <w:r w:rsidR="00A45712" w:rsidRPr="00A457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(рег. № </w:t>
      </w:r>
      <w:r w:rsidR="005257D7" w:rsidRPr="005257D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1609.78</w:t>
      </w:r>
      <w:r w:rsidR="00A45712" w:rsidRPr="00A457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).</w:t>
      </w:r>
    </w:p>
    <w:p w:rsidR="005257D7" w:rsidRPr="005257D7" w:rsidRDefault="005257D7" w:rsidP="005257D7">
      <w:pPr>
        <w:pStyle w:val="a6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035736" w:rsidRPr="00895992" w:rsidRDefault="00035736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35736" w:rsidRPr="00035736" w:rsidRDefault="00035736" w:rsidP="00035736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Default="00035736" w:rsidP="002818F5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5257D7">
        <w:rPr>
          <w:rFonts w:ascii="Times New Roman" w:eastAsia="Times New Roman" w:hAnsi="Times New Roman" w:cs="Times New Roman"/>
          <w:sz w:val="25"/>
          <w:szCs w:val="25"/>
          <w:lang w:eastAsia="ru-RU"/>
        </w:rPr>
        <w:t>Вагаровской</w:t>
      </w:r>
      <w:proofErr w:type="spellEnd"/>
      <w:r w:rsidR="005257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К.Е.</w:t>
      </w:r>
      <w:r w:rsidR="002818F5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5257D7" w:rsidRPr="005257D7">
        <w:rPr>
          <w:rFonts w:ascii="Times New Roman" w:eastAsia="Times New Roman" w:hAnsi="Times New Roman" w:cs="Times New Roman"/>
          <w:sz w:val="25"/>
          <w:szCs w:val="25"/>
          <w:lang w:eastAsia="ru-RU"/>
        </w:rPr>
        <w:t>1609.78</w:t>
      </w:r>
      <w:r w:rsidR="002818F5" w:rsidRP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035736" w:rsidRPr="00895992" w:rsidRDefault="00035736" w:rsidP="00035736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Default="00035736" w:rsidP="00035736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 на основании представленн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2818F5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 w:rsidR="005257D7" w:rsidRPr="005257D7">
        <w:rPr>
          <w:rFonts w:ascii="Times New Roman" w:eastAsia="Times New Roman" w:hAnsi="Times New Roman" w:cs="Times New Roman"/>
          <w:sz w:val="25"/>
          <w:szCs w:val="25"/>
          <w:lang w:eastAsia="ru-RU"/>
        </w:rPr>
        <w:t>Ва</w:t>
      </w:r>
      <w:r w:rsidR="005257D7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гаровской</w:t>
      </w:r>
      <w:proofErr w:type="spellEnd"/>
      <w:r w:rsidR="005257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К.Е. (рег. № 1609.78)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F33653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="005257D7">
        <w:rPr>
          <w:rFonts w:ascii="Times New Roman" w:eastAsia="Times New Roman" w:hAnsi="Times New Roman" w:cs="Times New Roman"/>
          <w:sz w:val="25"/>
          <w:szCs w:val="25"/>
          <w:lang w:eastAsia="ru-RU"/>
        </w:rPr>
        <w:t>.05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5257D7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257D7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</w:p>
    <w:p w:rsidR="005257D7" w:rsidRDefault="005257D7" w:rsidP="005257D7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Pr="00895992" w:rsidRDefault="00035736" w:rsidP="005257D7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35736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257D7" w:rsidRPr="00007C63" w:rsidRDefault="005257D7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57D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4"/>
  </w:num>
  <w:num w:numId="10">
    <w:abstractNumId w:val="24"/>
  </w:num>
  <w:num w:numId="11">
    <w:abstractNumId w:val="4"/>
  </w:num>
  <w:num w:numId="12">
    <w:abstractNumId w:val="36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8"/>
  </w:num>
  <w:num w:numId="34">
    <w:abstractNumId w:val="35"/>
  </w:num>
  <w:num w:numId="35">
    <w:abstractNumId w:val="2"/>
  </w:num>
  <w:num w:numId="36">
    <w:abstractNumId w:val="10"/>
  </w:num>
  <w:num w:numId="37">
    <w:abstractNumId w:val="15"/>
  </w:num>
  <w:num w:numId="38">
    <w:abstractNumId w:val="37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7D7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365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0A74-106E-4DB4-9BE2-8ACA19F0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2022-05-24T13:50:00Z</cp:lastPrinted>
  <dcterms:created xsi:type="dcterms:W3CDTF">2022-05-23T08:42:00Z</dcterms:created>
  <dcterms:modified xsi:type="dcterms:W3CDTF">2022-05-24T13:50:00Z</dcterms:modified>
</cp:coreProperties>
</file>