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DF3D75">
        <w:rPr>
          <w:rFonts w:ascii="Times New Roman" w:eastAsia="Times New Roman" w:hAnsi="Times New Roman" w:cs="Times New Roman"/>
          <w:b/>
          <w:sz w:val="25"/>
          <w:szCs w:val="25"/>
        </w:rPr>
        <w:t>18</w:t>
      </w:r>
      <w:r w:rsidR="00870625">
        <w:rPr>
          <w:rFonts w:ascii="Times New Roman" w:eastAsia="Times New Roman" w:hAnsi="Times New Roman" w:cs="Times New Roman"/>
          <w:b/>
          <w:sz w:val="25"/>
          <w:szCs w:val="25"/>
        </w:rPr>
        <w:t>/23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DF3D7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F3D7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июня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87062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</w:t>
      </w:r>
      <w:r w:rsidR="00DF3D75">
        <w:rPr>
          <w:rFonts w:ascii="Times New Roman" w:eastAsia="Times New Roman" w:hAnsi="Times New Roman" w:cs="Times New Roman"/>
          <w:bCs/>
          <w:sz w:val="25"/>
          <w:szCs w:val="25"/>
        </w:rPr>
        <w:t>02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» </w:t>
      </w:r>
      <w:r w:rsidR="00DF3D75">
        <w:rPr>
          <w:rFonts w:ascii="Times New Roman" w:eastAsia="Times New Roman" w:hAnsi="Times New Roman" w:cs="Times New Roman"/>
          <w:bCs/>
          <w:sz w:val="25"/>
          <w:szCs w:val="25"/>
        </w:rPr>
        <w:t>июня</w:t>
      </w:r>
      <w:r w:rsidR="00226FBB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2023 г.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15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.00 часов – 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15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часов </w:t>
      </w:r>
      <w:r w:rsidR="00DF3D75">
        <w:rPr>
          <w:rFonts w:ascii="Times New Roman" w:eastAsia="Times New Roman" w:hAnsi="Times New Roman" w:cs="Times New Roman"/>
          <w:bCs/>
          <w:sz w:val="25"/>
          <w:szCs w:val="25"/>
        </w:rPr>
        <w:t>00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минут 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9.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9 членов Правления</w:t>
      </w:r>
      <w:r w:rsidRPr="00B80746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B80746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B80746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FE618B" w:rsidRPr="00FE618B"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 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ООО "Б1-Консалт";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Ордов Константин Васильевич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Приемышев Алексей Игоревич,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 оценщик ООО «НИК Оценка»;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Приглашены: Кулахметова А.А.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Ж.Н. РЯБЧЕНЮК</w:t>
      </w:r>
    </w:p>
    <w:p w:rsidR="00417E2E" w:rsidRDefault="00417E2E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70625" w:rsidRDefault="00870625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4D15BB" w:rsidRDefault="004D15BB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DF3D75" w:rsidRPr="00A63E4F" w:rsidRDefault="00DF3D75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Pr="004D15BB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2C5" w:rsidRDefault="00DF3D75" w:rsidP="004D15BB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</w:t>
      </w:r>
      <w:r w:rsidR="004D15BB" w:rsidRPr="004D15BB">
        <w:rPr>
          <w:rFonts w:ascii="Times New Roman" w:eastAsia="Times New Roman" w:hAnsi="Times New Roman" w:cs="Times New Roman"/>
          <w:sz w:val="25"/>
          <w:szCs w:val="25"/>
        </w:rPr>
        <w:t>.</w:t>
      </w:r>
      <w:r w:rsidR="004D15BB" w:rsidRPr="004D15B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D15BB" w:rsidRPr="004D15BB">
        <w:rPr>
          <w:rFonts w:ascii="Times New Roman" w:eastAsia="Times New Roman" w:hAnsi="Times New Roman" w:cs="Times New Roman"/>
          <w:sz w:val="25"/>
          <w:szCs w:val="25"/>
        </w:rPr>
        <w:t>О приостановлении права осуществления оценочной деятельности на основании представленного личного заявления члена МСНО-НП «ОПЭО» Тишиной Анны Андреевны (рег. № 1635.77).</w:t>
      </w:r>
    </w:p>
    <w:p w:rsidR="00DF3D75" w:rsidRPr="004D15BB" w:rsidRDefault="00DF3D75" w:rsidP="004D15B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35736" w:rsidRDefault="00E91330" w:rsidP="00790C3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5BB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0C4F82" w:rsidRDefault="000C4F82" w:rsidP="007E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4D15BB" w:rsidRDefault="004D15BB" w:rsidP="007E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Default="00DF3D75" w:rsidP="004D15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D15BB" w:rsidRPr="004D1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D1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D15BB" w:rsidRPr="004D1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="004D15BB" w:rsidRPr="004D1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15BB" w:rsidRPr="004D15BB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4D15BB" w:rsidRPr="004D15B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приостановлении права осуществления оценочной деятельности на основании представленного личного заявления члена </w:t>
      </w:r>
      <w:r w:rsidR="004D15BB" w:rsidRPr="004D15B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МСНО-НП «ОПЭО» Тишиной А.А. (рег. № 1635.77).</w:t>
      </w:r>
    </w:p>
    <w:p w:rsidR="00DF3D75" w:rsidRPr="004D15BB" w:rsidRDefault="00DF3D75" w:rsidP="004D15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4D15BB" w:rsidRDefault="004D15BB" w:rsidP="004D1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Default="004D15BB" w:rsidP="004D15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D1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ПОСТАНОВИЛИ:</w:t>
      </w:r>
      <w:r w:rsidRPr="004D1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5B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Приостановить право осуществления оценочной деятельности на основании представленного личного заявления члена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4D15B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МСНО-НП «ОПЭО» Тишиной А.А. (рег. № 1635.77) с </w:t>
      </w:r>
      <w:r w:rsidR="00DF3D75">
        <w:rPr>
          <w:rFonts w:ascii="Times New Roman" w:eastAsia="Times New Roman" w:hAnsi="Times New Roman" w:cs="Times New Roman"/>
          <w:sz w:val="25"/>
          <w:szCs w:val="25"/>
          <w:lang w:eastAsia="ru-RU"/>
        </w:rPr>
        <w:t>02.06</w:t>
      </w:r>
      <w:r w:rsidRPr="004D15B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.2023 г. по </w:t>
      </w:r>
      <w:r w:rsidR="00DF3D75">
        <w:rPr>
          <w:rFonts w:ascii="Times New Roman" w:eastAsia="Times New Roman" w:hAnsi="Times New Roman" w:cs="Times New Roman"/>
          <w:sz w:val="25"/>
          <w:szCs w:val="25"/>
          <w:lang w:eastAsia="ru-RU"/>
        </w:rPr>
        <w:t>06.07</w:t>
      </w:r>
      <w:r w:rsidRPr="004D15BB">
        <w:rPr>
          <w:rFonts w:ascii="Times New Roman" w:eastAsia="Times New Roman" w:hAnsi="Times New Roman" w:cs="Times New Roman"/>
          <w:sz w:val="25"/>
          <w:szCs w:val="25"/>
          <w:lang w:eastAsia="ru-RU"/>
        </w:rPr>
        <w:t>.2023 г.</w:t>
      </w:r>
    </w:p>
    <w:bookmarkEnd w:id="0"/>
    <w:p w:rsidR="004D15BB" w:rsidRPr="004D15BB" w:rsidRDefault="004D15BB" w:rsidP="004D15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F82" w:rsidRDefault="000C4F82" w:rsidP="007E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4D15BB" w:rsidRDefault="004D15BB" w:rsidP="007E6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4D15BB" w:rsidRDefault="004D15BB" w:rsidP="004D15BB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D15BB">
        <w:rPr>
          <w:rFonts w:ascii="Times New Roman" w:eastAsia="Times New Roman" w:hAnsi="Times New Roman" w:cs="Times New Roman"/>
          <w:sz w:val="25"/>
          <w:szCs w:val="25"/>
        </w:rPr>
        <w:t>Голосование: «за» - единогласно.</w:t>
      </w:r>
    </w:p>
    <w:p w:rsidR="000C4F82" w:rsidRDefault="000C4F82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70625" w:rsidRDefault="00870625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15BB" w:rsidRDefault="004D15BB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Pr="00A63E4F" w:rsidRDefault="00895992" w:rsidP="00417E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F3D75" w:rsidRDefault="00DF3D75" w:rsidP="00417E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17E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6FBB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C02C4"/>
    <w:multiLevelType w:val="hybridMultilevel"/>
    <w:tmpl w:val="7BA874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72754D"/>
    <w:multiLevelType w:val="hybridMultilevel"/>
    <w:tmpl w:val="4202CC98"/>
    <w:lvl w:ilvl="0" w:tplc="B23053E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4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986E16"/>
    <w:multiLevelType w:val="hybridMultilevel"/>
    <w:tmpl w:val="20780F8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E21902"/>
    <w:multiLevelType w:val="hybridMultilevel"/>
    <w:tmpl w:val="29D05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54533103"/>
    <w:multiLevelType w:val="hybridMultilevel"/>
    <w:tmpl w:val="86D4109E"/>
    <w:lvl w:ilvl="0" w:tplc="8E40C43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33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5E32778"/>
    <w:multiLevelType w:val="hybridMultilevel"/>
    <w:tmpl w:val="56962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7482012"/>
    <w:multiLevelType w:val="hybridMultilevel"/>
    <w:tmpl w:val="1DAC942C"/>
    <w:lvl w:ilvl="0" w:tplc="09F08DF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F14703"/>
    <w:multiLevelType w:val="hybridMultilevel"/>
    <w:tmpl w:val="0CEAF2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9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0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30"/>
  </w:num>
  <w:num w:numId="3">
    <w:abstractNumId w:val="13"/>
  </w:num>
  <w:num w:numId="4">
    <w:abstractNumId w:val="38"/>
  </w:num>
  <w:num w:numId="5">
    <w:abstractNumId w:val="24"/>
  </w:num>
  <w:num w:numId="6">
    <w:abstractNumId w:val="22"/>
  </w:num>
  <w:num w:numId="7">
    <w:abstractNumId w:val="20"/>
  </w:num>
  <w:num w:numId="8">
    <w:abstractNumId w:val="37"/>
  </w:num>
  <w:num w:numId="9">
    <w:abstractNumId w:val="41"/>
  </w:num>
  <w:num w:numId="10">
    <w:abstractNumId w:val="26"/>
  </w:num>
  <w:num w:numId="11">
    <w:abstractNumId w:val="4"/>
  </w:num>
  <w:num w:numId="12">
    <w:abstractNumId w:val="43"/>
  </w:num>
  <w:num w:numId="13">
    <w:abstractNumId w:val="7"/>
  </w:num>
  <w:num w:numId="14">
    <w:abstractNumId w:val="21"/>
  </w:num>
  <w:num w:numId="15">
    <w:abstractNumId w:val="1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2"/>
  </w:num>
  <w:num w:numId="22">
    <w:abstractNumId w:val="3"/>
  </w:num>
  <w:num w:numId="23">
    <w:abstractNumId w:val="39"/>
  </w:num>
  <w:num w:numId="24">
    <w:abstractNumId w:val="9"/>
  </w:num>
  <w:num w:numId="2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3"/>
  </w:num>
  <w:num w:numId="28">
    <w:abstractNumId w:val="28"/>
  </w:num>
  <w:num w:numId="29">
    <w:abstractNumId w:val="40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5"/>
  </w:num>
  <w:num w:numId="33">
    <w:abstractNumId w:val="45"/>
  </w:num>
  <w:num w:numId="34">
    <w:abstractNumId w:val="42"/>
  </w:num>
  <w:num w:numId="35">
    <w:abstractNumId w:val="2"/>
  </w:num>
  <w:num w:numId="36">
    <w:abstractNumId w:val="12"/>
  </w:num>
  <w:num w:numId="37">
    <w:abstractNumId w:val="17"/>
  </w:num>
  <w:num w:numId="38">
    <w:abstractNumId w:val="44"/>
  </w:num>
  <w:num w:numId="39">
    <w:abstractNumId w:val="19"/>
  </w:num>
  <w:num w:numId="40">
    <w:abstractNumId w:val="11"/>
  </w:num>
  <w:num w:numId="41">
    <w:abstractNumId w:val="10"/>
  </w:num>
  <w:num w:numId="42">
    <w:abstractNumId w:val="14"/>
  </w:num>
  <w:num w:numId="43">
    <w:abstractNumId w:val="6"/>
  </w:num>
  <w:num w:numId="44">
    <w:abstractNumId w:val="31"/>
  </w:num>
  <w:num w:numId="45">
    <w:abstractNumId w:val="36"/>
  </w:num>
  <w:num w:numId="46">
    <w:abstractNumId w:val="27"/>
  </w:num>
  <w:num w:numId="47">
    <w:abstractNumId w:val="5"/>
  </w:num>
  <w:num w:numId="48">
    <w:abstractNumId w:val="34"/>
  </w:num>
  <w:num w:numId="49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26FBB"/>
    <w:rsid w:val="00232004"/>
    <w:rsid w:val="00232948"/>
    <w:rsid w:val="00232F5A"/>
    <w:rsid w:val="00235531"/>
    <w:rsid w:val="00245B95"/>
    <w:rsid w:val="0025180A"/>
    <w:rsid w:val="002566A2"/>
    <w:rsid w:val="0026042A"/>
    <w:rsid w:val="002620E9"/>
    <w:rsid w:val="002630F4"/>
    <w:rsid w:val="0026310C"/>
    <w:rsid w:val="0026689F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BD2"/>
    <w:rsid w:val="003A3DA4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65B2"/>
    <w:rsid w:val="004C6D48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D738F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250E7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3D75"/>
    <w:rsid w:val="00DF4D8A"/>
    <w:rsid w:val="00DF4EAF"/>
    <w:rsid w:val="00DF69FB"/>
    <w:rsid w:val="00DF7941"/>
    <w:rsid w:val="00E02778"/>
    <w:rsid w:val="00E035D3"/>
    <w:rsid w:val="00E03E40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0286C"/>
    <w:rsid w:val="00F16A8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F6295-AD02-404A-B79E-B50C22D9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3</cp:revision>
  <cp:lastPrinted>2023-06-06T10:04:00Z</cp:lastPrinted>
  <dcterms:created xsi:type="dcterms:W3CDTF">2023-06-06T10:04:00Z</dcterms:created>
  <dcterms:modified xsi:type="dcterms:W3CDTF">2023-06-06T11:21:00Z</dcterms:modified>
</cp:coreProperties>
</file>