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F7615">
        <w:rPr>
          <w:rFonts w:ascii="Times New Roman" w:eastAsia="Times New Roman" w:hAnsi="Times New Roman" w:cs="Times New Roman"/>
          <w:b/>
          <w:sz w:val="25"/>
          <w:szCs w:val="25"/>
        </w:rPr>
        <w:t>20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8F761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06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761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июля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8F7615">
        <w:rPr>
          <w:rFonts w:ascii="Times New Roman" w:eastAsia="Times New Roman" w:hAnsi="Times New Roman" w:cs="Times New Roman"/>
          <w:bCs/>
          <w:sz w:val="25"/>
          <w:szCs w:val="25"/>
        </w:rPr>
        <w:t>06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>ию</w:t>
      </w:r>
      <w:r w:rsidR="008F7615">
        <w:rPr>
          <w:rFonts w:ascii="Times New Roman" w:eastAsia="Times New Roman" w:hAnsi="Times New Roman" w:cs="Times New Roman"/>
          <w:bCs/>
          <w:sz w:val="25"/>
          <w:szCs w:val="25"/>
        </w:rPr>
        <w:t>ля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F7EE0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90266" w:rsidRPr="00B80746" w:rsidRDefault="0069026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4D15BB" w:rsidRDefault="00690266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615" w:rsidRPr="008F7615" w:rsidRDefault="008F7615" w:rsidP="008F761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bCs/>
          <w:sz w:val="25"/>
          <w:szCs w:val="25"/>
        </w:rPr>
      </w:pPr>
      <w:r w:rsidRPr="008F7615">
        <w:rPr>
          <w:rFonts w:ascii="Times New Roman" w:eastAsia="Times New Roman" w:hAnsi="Times New Roman" w:cs="Times New Roman"/>
          <w:bCs/>
          <w:sz w:val="25"/>
          <w:szCs w:val="25"/>
        </w:rPr>
        <w:t xml:space="preserve">О восстановлении права осуществления оценочной деятельности на основании представленного личного заявления члена МСНО-НП «ОПЭО» </w:t>
      </w:r>
      <w:r w:rsidRPr="008F7615">
        <w:rPr>
          <w:rFonts w:ascii="Times New Roman" w:eastAsia="Times New Roman" w:hAnsi="Times New Roman" w:cs="Times New Roman"/>
          <w:bCs/>
          <w:sz w:val="25"/>
          <w:szCs w:val="25"/>
        </w:rPr>
        <w:br/>
        <w:t>Тишиной Анны Андреевны (рег. № 1635.77).</w:t>
      </w:r>
    </w:p>
    <w:p w:rsidR="00690266" w:rsidRPr="00DD67BE" w:rsidRDefault="00690266" w:rsidP="00DD67B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E91330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  <w:bookmarkStart w:id="0" w:name="_GoBack"/>
      <w:bookmarkEnd w:id="0"/>
    </w:p>
    <w:p w:rsid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P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Default="00690266" w:rsidP="00690266">
      <w:pPr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90266">
        <w:rPr>
          <w:rFonts w:ascii="Times New Roman" w:eastAsia="Times New Roman" w:hAnsi="Times New Roman" w:cs="Times New Roman"/>
          <w:b/>
          <w:sz w:val="25"/>
          <w:szCs w:val="25"/>
        </w:rPr>
        <w:t>СЛУШАЛИ: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8F7615" w:rsidRPr="008F7615">
        <w:rPr>
          <w:rFonts w:ascii="Times New Roman" w:eastAsia="Times New Roman" w:hAnsi="Times New Roman" w:cs="Times New Roman"/>
          <w:sz w:val="25"/>
          <w:szCs w:val="25"/>
        </w:rPr>
        <w:t>Кулахметову</w:t>
      </w:r>
      <w:proofErr w:type="spellEnd"/>
      <w:r w:rsidR="008F7615" w:rsidRPr="008F7615">
        <w:rPr>
          <w:rFonts w:ascii="Times New Roman" w:eastAsia="Times New Roman" w:hAnsi="Times New Roman" w:cs="Times New Roman"/>
          <w:sz w:val="25"/>
          <w:szCs w:val="25"/>
        </w:rPr>
        <w:t xml:space="preserve"> А.А. о </w:t>
      </w:r>
      <w:r w:rsidR="008F7615" w:rsidRPr="008F7615">
        <w:rPr>
          <w:rFonts w:ascii="Times New Roman" w:eastAsia="Times New Roman" w:hAnsi="Times New Roman" w:cs="Times New Roman"/>
          <w:bCs/>
          <w:sz w:val="25"/>
          <w:szCs w:val="25"/>
        </w:rPr>
        <w:t>восстановлении права осуществления оценочной деятельности на основании представленного личного заявления члена МСНО-НП «ОПЭО» Тишиной А.А. (рег. № 1635.77).</w:t>
      </w:r>
    </w:p>
    <w:p w:rsidR="00690266" w:rsidRPr="00690266" w:rsidRDefault="00690266" w:rsidP="00690266">
      <w:pPr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F7615" w:rsidRPr="008F7615" w:rsidRDefault="00690266" w:rsidP="008F7615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90266"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ПОСТАНОВИЛИ: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F7615" w:rsidRPr="008F7615">
        <w:rPr>
          <w:rFonts w:ascii="Times New Roman" w:eastAsia="Times New Roman" w:hAnsi="Times New Roman" w:cs="Times New Roman"/>
          <w:sz w:val="25"/>
          <w:szCs w:val="25"/>
        </w:rPr>
        <w:t>Восстановить право осуществления оценочной деятельности на основании представленного личного заявления члена</w:t>
      </w:r>
      <w:r w:rsidR="008F7615" w:rsidRPr="008F7615">
        <w:rPr>
          <w:rFonts w:ascii="Times New Roman" w:eastAsia="Times New Roman" w:hAnsi="Times New Roman" w:cs="Times New Roman"/>
          <w:sz w:val="25"/>
          <w:szCs w:val="25"/>
        </w:rPr>
        <w:br/>
        <w:t xml:space="preserve">МСНО-НП «ОПЭО </w:t>
      </w:r>
      <w:r w:rsidR="008F7615" w:rsidRPr="008F7615">
        <w:rPr>
          <w:rFonts w:ascii="Times New Roman" w:eastAsia="Times New Roman" w:hAnsi="Times New Roman" w:cs="Times New Roman"/>
          <w:bCs/>
          <w:sz w:val="25"/>
          <w:szCs w:val="25"/>
        </w:rPr>
        <w:t xml:space="preserve">Тишиной А.А. (рег. № 1635.77) </w:t>
      </w:r>
      <w:r w:rsidR="008F7615">
        <w:rPr>
          <w:rFonts w:ascii="Times New Roman" w:eastAsia="Times New Roman" w:hAnsi="Times New Roman" w:cs="Times New Roman"/>
          <w:bCs/>
          <w:sz w:val="25"/>
          <w:szCs w:val="25"/>
        </w:rPr>
        <w:t>с 07</w:t>
      </w:r>
      <w:r w:rsidR="008F7615" w:rsidRPr="008F7615">
        <w:rPr>
          <w:rFonts w:ascii="Times New Roman" w:eastAsia="Times New Roman" w:hAnsi="Times New Roman" w:cs="Times New Roman"/>
          <w:bCs/>
          <w:sz w:val="25"/>
          <w:szCs w:val="25"/>
        </w:rPr>
        <w:t>.07.2023 г.</w:t>
      </w:r>
    </w:p>
    <w:p w:rsidR="00690266" w:rsidRDefault="00690266" w:rsidP="008F7615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Pr="004D15BB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Default="00690266" w:rsidP="008F761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761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3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482012"/>
    <w:multiLevelType w:val="hybridMultilevel"/>
    <w:tmpl w:val="1DAC942C"/>
    <w:lvl w:ilvl="0" w:tplc="09F08D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40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9"/>
  </w:num>
  <w:num w:numId="5">
    <w:abstractNumId w:val="24"/>
  </w:num>
  <w:num w:numId="6">
    <w:abstractNumId w:val="22"/>
  </w:num>
  <w:num w:numId="7">
    <w:abstractNumId w:val="20"/>
  </w:num>
  <w:num w:numId="8">
    <w:abstractNumId w:val="37"/>
  </w:num>
  <w:num w:numId="9">
    <w:abstractNumId w:val="42"/>
  </w:num>
  <w:num w:numId="10">
    <w:abstractNumId w:val="26"/>
  </w:num>
  <w:num w:numId="11">
    <w:abstractNumId w:val="4"/>
  </w:num>
  <w:num w:numId="12">
    <w:abstractNumId w:val="44"/>
  </w:num>
  <w:num w:numId="13">
    <w:abstractNumId w:val="7"/>
  </w:num>
  <w:num w:numId="14">
    <w:abstractNumId w:val="21"/>
  </w:num>
  <w:num w:numId="15">
    <w:abstractNumId w:val="1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"/>
  </w:num>
  <w:num w:numId="23">
    <w:abstractNumId w:val="40"/>
  </w:num>
  <w:num w:numId="24">
    <w:abstractNumId w:val="9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3"/>
  </w:num>
  <w:num w:numId="28">
    <w:abstractNumId w:val="28"/>
  </w:num>
  <w:num w:numId="29">
    <w:abstractNumId w:val="4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46"/>
  </w:num>
  <w:num w:numId="34">
    <w:abstractNumId w:val="43"/>
  </w:num>
  <w:num w:numId="35">
    <w:abstractNumId w:val="2"/>
  </w:num>
  <w:num w:numId="36">
    <w:abstractNumId w:val="12"/>
  </w:num>
  <w:num w:numId="37">
    <w:abstractNumId w:val="17"/>
  </w:num>
  <w:num w:numId="38">
    <w:abstractNumId w:val="45"/>
  </w:num>
  <w:num w:numId="39">
    <w:abstractNumId w:val="19"/>
  </w:num>
  <w:num w:numId="40">
    <w:abstractNumId w:val="11"/>
  </w:num>
  <w:num w:numId="41">
    <w:abstractNumId w:val="10"/>
  </w:num>
  <w:num w:numId="42">
    <w:abstractNumId w:val="14"/>
  </w:num>
  <w:num w:numId="43">
    <w:abstractNumId w:val="6"/>
  </w:num>
  <w:num w:numId="44">
    <w:abstractNumId w:val="31"/>
  </w:num>
  <w:num w:numId="45">
    <w:abstractNumId w:val="36"/>
  </w:num>
  <w:num w:numId="46">
    <w:abstractNumId w:val="27"/>
  </w:num>
  <w:num w:numId="47">
    <w:abstractNumId w:val="5"/>
  </w:num>
  <w:num w:numId="48">
    <w:abstractNumId w:val="34"/>
  </w:num>
  <w:num w:numId="49">
    <w:abstractNumId w:val="35"/>
  </w:num>
  <w:num w:numId="50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615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551B-4CFB-4217-9DB0-5948E553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2023-07-06T09:45:00Z</cp:lastPrinted>
  <dcterms:created xsi:type="dcterms:W3CDTF">2023-07-06T09:53:00Z</dcterms:created>
  <dcterms:modified xsi:type="dcterms:W3CDTF">2023-07-06T09:53:00Z</dcterms:modified>
</cp:coreProperties>
</file>