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B2FDA">
        <w:rPr>
          <w:rFonts w:ascii="Times New Roman" w:eastAsia="Times New Roman" w:hAnsi="Times New Roman" w:cs="Times New Roman"/>
          <w:b/>
          <w:sz w:val="25"/>
          <w:szCs w:val="25"/>
        </w:rPr>
        <w:t>17</w:t>
      </w:r>
      <w:r w:rsidR="009B462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B2FD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63C7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EB2FDA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«25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163C71" w:rsidRPr="00F35AD5">
        <w:rPr>
          <w:rFonts w:ascii="Times New Roman" w:eastAsia="Times New Roman" w:hAnsi="Times New Roman" w:cs="Times New Roman"/>
          <w:bCs/>
        </w:rPr>
        <w:t>июня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E81F5F" w:rsidRPr="00F35AD5">
        <w:rPr>
          <w:rFonts w:ascii="Times New Roman" w:eastAsia="Times New Roman" w:hAnsi="Times New Roman" w:cs="Times New Roman"/>
          <w:bCs/>
        </w:rPr>
        <w:t>00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342" w:rsidRDefault="00C34FCB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2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приостановлении</w:t>
      </w:r>
      <w:r w:rsidR="00DF739D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</w:t>
      </w:r>
      <w:r w:rsidR="005C5BD8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членов</w:t>
      </w:r>
      <w:r w:rsidR="00DF739D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«ОПЭ</w:t>
      </w:r>
      <w:r w:rsidR="00006EAF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О» 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Фомину И.А (рег. № 1629.19</w:t>
      </w:r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7924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Каретникова</w:t>
      </w:r>
      <w:proofErr w:type="spellEnd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(рег.№ 1454.77); Коробочкина А.; </w:t>
      </w:r>
      <w:proofErr w:type="spellStart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Пантюхину</w:t>
      </w:r>
      <w:proofErr w:type="spellEnd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</w:t>
      </w:r>
      <w:proofErr w:type="spellStart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495.66).</w:t>
      </w:r>
    </w:p>
    <w:p w:rsidR="0008506F" w:rsidRPr="007E7924" w:rsidRDefault="0008506F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приостановления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Самусева В.И</w:t>
      </w:r>
      <w:r w:rsidRPr="0008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1267</w:t>
      </w:r>
      <w:r w:rsidRPr="0008506F">
        <w:rPr>
          <w:rFonts w:ascii="Times New Roman" w:eastAsia="Times New Roman" w:hAnsi="Times New Roman" w:cs="Times New Roman"/>
          <w:sz w:val="24"/>
          <w:szCs w:val="24"/>
          <w:lang w:eastAsia="ru-RU"/>
        </w:rPr>
        <w:t>.77) по личному заявлению.</w:t>
      </w: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AD5" w:rsidRPr="007E7924" w:rsidRDefault="00DF739D" w:rsidP="00F35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 о приостановления права осуществления оценочной деятельности на основании предста</w:t>
      </w:r>
      <w:r w:rsidR="00B54B93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462B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личных заявлений членов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248D7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Фомину И.А (рег. № 1629.19</w:t>
      </w:r>
      <w:r w:rsidR="00EB2FDA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22A6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.06.2024 по 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="003253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  <w:r w:rsidR="00BE22A6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="00163C71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Каретникова</w:t>
      </w:r>
      <w:proofErr w:type="spellEnd"/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(рег.№ 1454.77</w:t>
      </w:r>
      <w:r w:rsidR="00F96B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27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по 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>25.07</w:t>
      </w:r>
      <w:r w:rsidR="00407342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  <w:r w:rsidR="00F96B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93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 w:rsidR="008A60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обочкина А.А. с 26.06.2024 по 08.08</w:t>
      </w:r>
      <w:r w:rsidR="00A9318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>нтюхину</w:t>
      </w:r>
      <w:proofErr w:type="spellEnd"/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</w:t>
      </w:r>
      <w:proofErr w:type="spellStart"/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495.66) с 03</w:t>
      </w:r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– 31.12.2024</w:t>
      </w:r>
      <w:proofErr w:type="gramEnd"/>
    </w:p>
    <w:p w:rsidR="00407342" w:rsidRPr="00A9318C" w:rsidRDefault="00DF739D" w:rsidP="00A931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</w:t>
      </w:r>
      <w:r w:rsidR="00163C71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осуществления оценочной деятельности на основании представленных личных заявлений чл</w:t>
      </w:r>
      <w:r w:rsidR="003A4DB8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 МСНО-НП «ОПЭО» </w:t>
      </w:r>
      <w:r w:rsidR="001E3F7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Фомину И.А (рег. № 1629.19) с 26.06.2024 по 01.09.2024г</w:t>
      </w:r>
      <w:r w:rsidR="00F35AD5" w:rsidRPr="007E7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1E3F7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Каретникова</w:t>
      </w:r>
      <w:proofErr w:type="spellEnd"/>
      <w:r w:rsidR="001E3F7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(рег.№ 1454.77) с 27.06.2024 по 25.07.2024г.</w:t>
      </w:r>
      <w:r w:rsidR="00A93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Коробочкина А.А. с 26.06.2024 </w:t>
      </w:r>
      <w:proofErr w:type="gramStart"/>
      <w:r w:rsidR="00A93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A93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0B8" w:rsidRPr="008A60B8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08.08.2024г.</w:t>
      </w:r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>нтюхину</w:t>
      </w:r>
      <w:proofErr w:type="spellEnd"/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</w:t>
      </w:r>
      <w:proofErr w:type="spellStart"/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="00472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495.66) с 03</w:t>
      </w:r>
      <w:r w:rsidR="006D67EA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– 31.12.2024г</w:t>
      </w:r>
    </w:p>
    <w:p w:rsidR="00C366BF" w:rsidRPr="001E3F74" w:rsidRDefault="00C366BF" w:rsidP="00C366BF">
      <w:pPr>
        <w:pStyle w:val="a6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8506F" w:rsidRPr="00D20FEE" w:rsidRDefault="0008506F" w:rsidP="000850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продлении приостановления права осуществления оценочной деятельности на основании представленных личных заявлений члена МСНО-НП «ОПЭО» </w:t>
      </w:r>
      <w:r w:rsidRPr="0008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Самусева В.И. (рег.№ 1267.77) </w:t>
      </w:r>
      <w:r w:rsidRP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31.01.2025 г.</w:t>
      </w:r>
    </w:p>
    <w:p w:rsidR="0008506F" w:rsidRPr="009A1452" w:rsidRDefault="0008506F" w:rsidP="000850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Продлить приостановление право 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оценочной деятельности члену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Pr="0008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Самусева В.И. (рег.№ 1267.77) </w:t>
      </w:r>
      <w:r w:rsidRPr="007A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г.</w:t>
      </w:r>
    </w:p>
    <w:p w:rsidR="0008506F" w:rsidRPr="00577612" w:rsidRDefault="0008506F" w:rsidP="00085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D15BB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06F" w:rsidRDefault="0008506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506F" w:rsidRPr="001E3F74" w:rsidRDefault="0008506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99" w:rsidRDefault="009F1F99">
      <w:pPr>
        <w:spacing w:after="0" w:line="240" w:lineRule="auto"/>
      </w:pPr>
      <w:r>
        <w:separator/>
      </w:r>
    </w:p>
  </w:endnote>
  <w:endnote w:type="continuationSeparator" w:id="0">
    <w:p w:rsidR="009F1F99" w:rsidRDefault="009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99" w:rsidRDefault="009F1F99">
      <w:pPr>
        <w:spacing w:after="0" w:line="240" w:lineRule="auto"/>
      </w:pPr>
      <w:r>
        <w:separator/>
      </w:r>
    </w:p>
  </w:footnote>
  <w:footnote w:type="continuationSeparator" w:id="0">
    <w:p w:rsidR="009F1F99" w:rsidRDefault="009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506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9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8506F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1F9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318C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A87F-88C9-4395-9A41-FDADCC40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9</cp:revision>
  <cp:lastPrinted>2024-06-18T09:41:00Z</cp:lastPrinted>
  <dcterms:created xsi:type="dcterms:W3CDTF">2024-06-25T10:13:00Z</dcterms:created>
  <dcterms:modified xsi:type="dcterms:W3CDTF">2024-09-06T09:01:00Z</dcterms:modified>
</cp:coreProperties>
</file>